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BC34C" w14:textId="77777777" w:rsidR="008A1B6A" w:rsidRDefault="008A1B6A" w:rsidP="008A1B6A">
      <w:pPr>
        <w:tabs>
          <w:tab w:val="left" w:pos="2268"/>
        </w:tabs>
        <w:rPr>
          <w:rFonts w:ascii="Source Sans Pro Light" w:hAnsi="Source Sans Pro Light" w:cs="Segoe UI Light"/>
          <w:sz w:val="18"/>
          <w:szCs w:val="18"/>
          <w:lang w:val="de-CH"/>
        </w:rPr>
      </w:pPr>
    </w:p>
    <w:tbl>
      <w:tblPr>
        <w:tblStyle w:val="Tabellenraster"/>
        <w:tblW w:w="0" w:type="auto"/>
        <w:tblLook w:val="04A0" w:firstRow="1" w:lastRow="0" w:firstColumn="1" w:lastColumn="0" w:noHBand="0" w:noVBand="1"/>
      </w:tblPr>
      <w:tblGrid>
        <w:gridCol w:w="2161"/>
        <w:gridCol w:w="6901"/>
      </w:tblGrid>
      <w:tr w:rsidR="00137271" w:rsidRPr="00137271" w14:paraId="3FEAA840" w14:textId="77777777" w:rsidTr="004752B3">
        <w:tc>
          <w:tcPr>
            <w:tcW w:w="2161" w:type="dxa"/>
            <w:tcBorders>
              <w:right w:val="nil"/>
            </w:tcBorders>
            <w:shd w:val="clear" w:color="auto" w:fill="B2D81D"/>
          </w:tcPr>
          <w:p w14:paraId="18A81EB5" w14:textId="295F0289" w:rsidR="00137271" w:rsidRPr="00137271" w:rsidRDefault="00137271" w:rsidP="008A1B6A">
            <w:pPr>
              <w:tabs>
                <w:tab w:val="left" w:pos="2268"/>
              </w:tabs>
              <w:rPr>
                <w:rFonts w:ascii="Source Sans Pro Light" w:hAnsi="Source Sans Pro Light" w:cs="Segoe UI Light"/>
                <w:sz w:val="22"/>
                <w:szCs w:val="22"/>
                <w:lang w:val="de-CH"/>
              </w:rPr>
            </w:pPr>
            <w:r w:rsidRPr="00137271">
              <w:rPr>
                <w:rFonts w:ascii="Source Sans Pro Light" w:hAnsi="Source Sans Pro Light" w:cs="Segoe UI Light"/>
                <w:sz w:val="22"/>
                <w:szCs w:val="22"/>
                <w:lang w:val="de-CH"/>
              </w:rPr>
              <w:t>Klientenkontaktdaten</w:t>
            </w:r>
          </w:p>
        </w:tc>
        <w:tc>
          <w:tcPr>
            <w:tcW w:w="6901" w:type="dxa"/>
            <w:tcBorders>
              <w:left w:val="nil"/>
            </w:tcBorders>
            <w:shd w:val="clear" w:color="auto" w:fill="B2D81D"/>
          </w:tcPr>
          <w:p w14:paraId="04AEC5E5" w14:textId="77777777" w:rsidR="00137271" w:rsidRPr="00137271" w:rsidRDefault="00137271" w:rsidP="008A1B6A">
            <w:pPr>
              <w:tabs>
                <w:tab w:val="left" w:pos="2268"/>
              </w:tabs>
              <w:rPr>
                <w:rFonts w:ascii="Source Sans Pro Light" w:hAnsi="Source Sans Pro Light" w:cs="Segoe UI Light"/>
                <w:sz w:val="22"/>
                <w:szCs w:val="22"/>
                <w:lang w:val="de-CH"/>
              </w:rPr>
            </w:pPr>
          </w:p>
        </w:tc>
      </w:tr>
      <w:tr w:rsidR="008A1B6A" w:rsidRPr="00137271" w14:paraId="5311B232" w14:textId="77777777" w:rsidTr="004752B3">
        <w:tc>
          <w:tcPr>
            <w:tcW w:w="2161" w:type="dxa"/>
          </w:tcPr>
          <w:p w14:paraId="153DAA41" w14:textId="56D031F6" w:rsidR="008A1B6A" w:rsidRPr="00137271" w:rsidRDefault="00137271" w:rsidP="008A1B6A">
            <w:pPr>
              <w:tabs>
                <w:tab w:val="left" w:pos="2268"/>
              </w:tabs>
              <w:rPr>
                <w:rFonts w:ascii="Source Sans Pro Light" w:hAnsi="Source Sans Pro Light" w:cs="Segoe UI Light"/>
                <w:sz w:val="22"/>
                <w:szCs w:val="22"/>
                <w:lang w:val="de-CH"/>
              </w:rPr>
            </w:pPr>
            <w:permStart w:id="1512326133" w:edGrp="everyone" w:colFirst="1" w:colLast="1"/>
            <w:r w:rsidRPr="00137271">
              <w:rPr>
                <w:rFonts w:ascii="Source Sans Pro Light" w:hAnsi="Source Sans Pro Light" w:cs="Segoe UI Light"/>
                <w:sz w:val="22"/>
                <w:szCs w:val="22"/>
                <w:lang w:val="de-CH"/>
              </w:rPr>
              <w:t>Vorname</w:t>
            </w:r>
          </w:p>
        </w:tc>
        <w:tc>
          <w:tcPr>
            <w:tcW w:w="6901" w:type="dxa"/>
          </w:tcPr>
          <w:p w14:paraId="79B94179" w14:textId="77777777" w:rsidR="008A1B6A" w:rsidRPr="00137271" w:rsidRDefault="008A1B6A" w:rsidP="008A1B6A">
            <w:pPr>
              <w:tabs>
                <w:tab w:val="left" w:pos="2268"/>
              </w:tabs>
              <w:rPr>
                <w:rFonts w:ascii="Source Sans Pro Light" w:hAnsi="Source Sans Pro Light" w:cs="Segoe UI Light"/>
                <w:sz w:val="22"/>
                <w:szCs w:val="22"/>
                <w:lang w:val="de-CH"/>
              </w:rPr>
            </w:pPr>
          </w:p>
        </w:tc>
      </w:tr>
      <w:tr w:rsidR="00137271" w:rsidRPr="00137271" w14:paraId="7071082D" w14:textId="77777777" w:rsidTr="004752B3">
        <w:tc>
          <w:tcPr>
            <w:tcW w:w="2161" w:type="dxa"/>
          </w:tcPr>
          <w:p w14:paraId="6E0E654B" w14:textId="464B3B64" w:rsidR="00137271" w:rsidRPr="00137271" w:rsidRDefault="00137271" w:rsidP="008A1B6A">
            <w:pPr>
              <w:tabs>
                <w:tab w:val="left" w:pos="2268"/>
              </w:tabs>
              <w:rPr>
                <w:rFonts w:ascii="Source Sans Pro Light" w:hAnsi="Source Sans Pro Light" w:cs="Segoe UI Light"/>
                <w:sz w:val="22"/>
                <w:szCs w:val="22"/>
                <w:lang w:val="de-CH"/>
              </w:rPr>
            </w:pPr>
            <w:permStart w:id="552559840" w:edGrp="everyone" w:colFirst="1" w:colLast="1"/>
            <w:permEnd w:id="1512326133"/>
            <w:r w:rsidRPr="00137271">
              <w:rPr>
                <w:rFonts w:ascii="Source Sans Pro Light" w:hAnsi="Source Sans Pro Light" w:cs="Segoe UI Light"/>
                <w:sz w:val="22"/>
                <w:szCs w:val="22"/>
                <w:lang w:val="de-CH"/>
              </w:rPr>
              <w:t>Nachname</w:t>
            </w:r>
          </w:p>
        </w:tc>
        <w:tc>
          <w:tcPr>
            <w:tcW w:w="6901" w:type="dxa"/>
          </w:tcPr>
          <w:p w14:paraId="3950EBC0" w14:textId="77777777" w:rsidR="00137271" w:rsidRPr="00137271" w:rsidRDefault="00137271" w:rsidP="008A1B6A">
            <w:pPr>
              <w:tabs>
                <w:tab w:val="left" w:pos="2268"/>
              </w:tabs>
              <w:rPr>
                <w:rFonts w:ascii="Source Sans Pro Light" w:hAnsi="Source Sans Pro Light" w:cs="Segoe UI Light"/>
                <w:sz w:val="22"/>
                <w:szCs w:val="22"/>
                <w:lang w:val="de-CH"/>
              </w:rPr>
            </w:pPr>
          </w:p>
        </w:tc>
      </w:tr>
      <w:tr w:rsidR="00137271" w:rsidRPr="00137271" w14:paraId="5C58001A" w14:textId="77777777" w:rsidTr="004752B3">
        <w:tc>
          <w:tcPr>
            <w:tcW w:w="2161" w:type="dxa"/>
          </w:tcPr>
          <w:p w14:paraId="22E7F55D" w14:textId="133403B2" w:rsidR="00137271" w:rsidRPr="00137271" w:rsidRDefault="00137271" w:rsidP="008A1B6A">
            <w:pPr>
              <w:tabs>
                <w:tab w:val="left" w:pos="2268"/>
              </w:tabs>
              <w:rPr>
                <w:rFonts w:ascii="Source Sans Pro Light" w:hAnsi="Source Sans Pro Light" w:cs="Segoe UI Light"/>
                <w:sz w:val="22"/>
                <w:szCs w:val="22"/>
                <w:lang w:val="de-CH"/>
              </w:rPr>
            </w:pPr>
            <w:permStart w:id="1908226978" w:edGrp="everyone" w:colFirst="1" w:colLast="1"/>
            <w:permEnd w:id="552559840"/>
            <w:r w:rsidRPr="00137271">
              <w:rPr>
                <w:rFonts w:ascii="Source Sans Pro Light" w:hAnsi="Source Sans Pro Light" w:cs="Segoe UI Light"/>
                <w:sz w:val="22"/>
                <w:szCs w:val="22"/>
                <w:lang w:val="de-CH"/>
              </w:rPr>
              <w:t>Adresse</w:t>
            </w:r>
          </w:p>
        </w:tc>
        <w:tc>
          <w:tcPr>
            <w:tcW w:w="6901" w:type="dxa"/>
          </w:tcPr>
          <w:p w14:paraId="37BCAD7A" w14:textId="77777777" w:rsidR="00137271" w:rsidRPr="00137271" w:rsidRDefault="00137271" w:rsidP="008A1B6A">
            <w:pPr>
              <w:tabs>
                <w:tab w:val="left" w:pos="2268"/>
              </w:tabs>
              <w:rPr>
                <w:rFonts w:ascii="Source Sans Pro Light" w:hAnsi="Source Sans Pro Light" w:cs="Segoe UI Light"/>
                <w:sz w:val="22"/>
                <w:szCs w:val="22"/>
                <w:lang w:val="de-CH"/>
              </w:rPr>
            </w:pPr>
          </w:p>
        </w:tc>
      </w:tr>
      <w:tr w:rsidR="00137271" w:rsidRPr="00137271" w14:paraId="2858AEDC" w14:textId="77777777" w:rsidTr="004752B3">
        <w:tc>
          <w:tcPr>
            <w:tcW w:w="2161" w:type="dxa"/>
          </w:tcPr>
          <w:p w14:paraId="4AB62C0F" w14:textId="1DDE2D3A" w:rsidR="00137271" w:rsidRPr="00137271" w:rsidRDefault="00137271" w:rsidP="008A1B6A">
            <w:pPr>
              <w:tabs>
                <w:tab w:val="left" w:pos="2268"/>
              </w:tabs>
              <w:rPr>
                <w:rFonts w:ascii="Source Sans Pro Light" w:hAnsi="Source Sans Pro Light" w:cs="Segoe UI Light"/>
                <w:sz w:val="22"/>
                <w:szCs w:val="22"/>
                <w:lang w:val="de-CH"/>
              </w:rPr>
            </w:pPr>
            <w:permStart w:id="2090217251" w:edGrp="everyone" w:colFirst="1" w:colLast="1"/>
            <w:permEnd w:id="1908226978"/>
            <w:r w:rsidRPr="00137271">
              <w:rPr>
                <w:rFonts w:ascii="Source Sans Pro Light" w:hAnsi="Source Sans Pro Light" w:cs="Segoe UI Light"/>
                <w:sz w:val="22"/>
                <w:szCs w:val="22"/>
                <w:lang w:val="de-CH"/>
              </w:rPr>
              <w:t>E-Mail</w:t>
            </w:r>
          </w:p>
        </w:tc>
        <w:tc>
          <w:tcPr>
            <w:tcW w:w="6901" w:type="dxa"/>
          </w:tcPr>
          <w:p w14:paraId="49C51237" w14:textId="77777777" w:rsidR="00137271" w:rsidRPr="00137271" w:rsidRDefault="00137271" w:rsidP="008A1B6A">
            <w:pPr>
              <w:tabs>
                <w:tab w:val="left" w:pos="2268"/>
              </w:tabs>
              <w:rPr>
                <w:rFonts w:ascii="Source Sans Pro Light" w:hAnsi="Source Sans Pro Light" w:cs="Segoe UI Light"/>
                <w:sz w:val="22"/>
                <w:szCs w:val="22"/>
                <w:lang w:val="de-CH"/>
              </w:rPr>
            </w:pPr>
          </w:p>
        </w:tc>
      </w:tr>
      <w:tr w:rsidR="004752B3" w:rsidRPr="00137271" w14:paraId="677B0018" w14:textId="77777777" w:rsidTr="004752B3">
        <w:tc>
          <w:tcPr>
            <w:tcW w:w="2161" w:type="dxa"/>
          </w:tcPr>
          <w:p w14:paraId="6C4C474D" w14:textId="088277BC" w:rsidR="004752B3" w:rsidRPr="00137271" w:rsidRDefault="004752B3" w:rsidP="004752B3">
            <w:pPr>
              <w:tabs>
                <w:tab w:val="left" w:pos="2268"/>
              </w:tabs>
              <w:rPr>
                <w:rFonts w:ascii="Source Sans Pro Light" w:hAnsi="Source Sans Pro Light" w:cs="Segoe UI Light"/>
                <w:sz w:val="22"/>
                <w:szCs w:val="22"/>
                <w:lang w:val="de-CH"/>
              </w:rPr>
            </w:pPr>
            <w:permStart w:id="1131947495" w:edGrp="everyone" w:colFirst="1" w:colLast="1"/>
            <w:permEnd w:id="2090217251"/>
            <w:r>
              <w:rPr>
                <w:rFonts w:ascii="Source Sans Pro Light" w:hAnsi="Source Sans Pro Light" w:cs="Segoe UI Light"/>
                <w:sz w:val="22"/>
                <w:szCs w:val="22"/>
                <w:lang w:val="de-CH"/>
              </w:rPr>
              <w:t>Telefon</w:t>
            </w:r>
          </w:p>
        </w:tc>
        <w:tc>
          <w:tcPr>
            <w:tcW w:w="6901" w:type="dxa"/>
          </w:tcPr>
          <w:p w14:paraId="45584C7C" w14:textId="77777777" w:rsidR="004752B3" w:rsidRPr="00137271" w:rsidRDefault="004752B3" w:rsidP="004752B3">
            <w:pPr>
              <w:tabs>
                <w:tab w:val="left" w:pos="2268"/>
              </w:tabs>
              <w:rPr>
                <w:rFonts w:ascii="Source Sans Pro Light" w:hAnsi="Source Sans Pro Light" w:cs="Segoe UI Light"/>
                <w:sz w:val="22"/>
                <w:szCs w:val="22"/>
                <w:lang w:val="de-CH"/>
              </w:rPr>
            </w:pPr>
            <w:permStart w:id="1420169272" w:edGrp="everyone"/>
            <w:permEnd w:id="1420169272"/>
          </w:p>
        </w:tc>
      </w:tr>
      <w:tr w:rsidR="00137271" w:rsidRPr="00137271" w14:paraId="1FF9A34D" w14:textId="77777777" w:rsidTr="004752B3">
        <w:tc>
          <w:tcPr>
            <w:tcW w:w="2161" w:type="dxa"/>
          </w:tcPr>
          <w:p w14:paraId="452957B4" w14:textId="0D9917E4" w:rsidR="00137271" w:rsidRPr="00137271" w:rsidRDefault="00137271" w:rsidP="008A1B6A">
            <w:pPr>
              <w:tabs>
                <w:tab w:val="left" w:pos="2268"/>
              </w:tabs>
              <w:rPr>
                <w:rFonts w:ascii="Source Sans Pro Light" w:hAnsi="Source Sans Pro Light" w:cs="Segoe UI Light"/>
                <w:sz w:val="22"/>
                <w:szCs w:val="22"/>
                <w:lang w:val="de-CH"/>
              </w:rPr>
            </w:pPr>
            <w:permStart w:id="1077433370" w:edGrp="everyone" w:colFirst="1" w:colLast="1"/>
            <w:permEnd w:id="1131947495"/>
            <w:r w:rsidRPr="00137271">
              <w:rPr>
                <w:rFonts w:ascii="Source Sans Pro Light" w:hAnsi="Source Sans Pro Light" w:cs="Segoe UI Light"/>
                <w:sz w:val="22"/>
                <w:szCs w:val="22"/>
                <w:lang w:val="de-CH"/>
              </w:rPr>
              <w:t>Geburtsdatum</w:t>
            </w:r>
          </w:p>
        </w:tc>
        <w:tc>
          <w:tcPr>
            <w:tcW w:w="6901" w:type="dxa"/>
          </w:tcPr>
          <w:p w14:paraId="5E167E56" w14:textId="77777777" w:rsidR="00137271" w:rsidRPr="00137271" w:rsidRDefault="00137271" w:rsidP="008A1B6A">
            <w:pPr>
              <w:tabs>
                <w:tab w:val="left" w:pos="2268"/>
              </w:tabs>
              <w:rPr>
                <w:rFonts w:ascii="Source Sans Pro Light" w:hAnsi="Source Sans Pro Light" w:cs="Segoe UI Light"/>
                <w:sz w:val="22"/>
                <w:szCs w:val="22"/>
                <w:lang w:val="de-CH"/>
              </w:rPr>
            </w:pPr>
          </w:p>
        </w:tc>
      </w:tr>
    </w:tbl>
    <w:permEnd w:id="1077433370"/>
    <w:p w14:paraId="401740D7" w14:textId="7358A3A0" w:rsidR="008A1B6A" w:rsidRPr="00137271" w:rsidRDefault="00137271" w:rsidP="008A1B6A">
      <w:pPr>
        <w:tabs>
          <w:tab w:val="left" w:pos="2268"/>
        </w:tabs>
        <w:rPr>
          <w:rFonts w:ascii="Source Sans Pro Light" w:hAnsi="Source Sans Pro Light" w:cs="Segoe UI Light"/>
          <w:sz w:val="22"/>
          <w:szCs w:val="22"/>
          <w:lang w:val="de-CH"/>
        </w:rPr>
      </w:pPr>
      <w:r w:rsidRPr="00137271">
        <w:rPr>
          <w:rFonts w:ascii="Source Sans Pro Light" w:hAnsi="Source Sans Pro Light" w:cs="Segoe UI Light"/>
          <w:sz w:val="22"/>
          <w:szCs w:val="22"/>
          <w:lang w:val="de-CH"/>
        </w:rPr>
        <w:t>(Falls vorhanden Lebenslauf und/oder Ausweis beifügen)</w:t>
      </w:r>
    </w:p>
    <w:p w14:paraId="11B2FF5A" w14:textId="77777777" w:rsidR="00137271" w:rsidRPr="00137271" w:rsidRDefault="00137271" w:rsidP="008A1B6A">
      <w:pPr>
        <w:tabs>
          <w:tab w:val="left" w:pos="2268"/>
        </w:tabs>
        <w:rPr>
          <w:rFonts w:ascii="Source Sans Pro Light" w:hAnsi="Source Sans Pro Light" w:cs="Segoe UI Light"/>
          <w:sz w:val="22"/>
          <w:szCs w:val="22"/>
          <w:lang w:val="de-CH"/>
        </w:rPr>
      </w:pPr>
    </w:p>
    <w:tbl>
      <w:tblPr>
        <w:tblStyle w:val="Tabellenraster"/>
        <w:tblW w:w="0" w:type="auto"/>
        <w:tblLook w:val="04A0" w:firstRow="1" w:lastRow="0" w:firstColumn="1" w:lastColumn="0" w:noHBand="0" w:noVBand="1"/>
      </w:tblPr>
      <w:tblGrid>
        <w:gridCol w:w="9062"/>
      </w:tblGrid>
      <w:tr w:rsidR="00137271" w:rsidRPr="00137271" w14:paraId="58921214" w14:textId="77777777" w:rsidTr="00137271">
        <w:tc>
          <w:tcPr>
            <w:tcW w:w="9062" w:type="dxa"/>
            <w:shd w:val="clear" w:color="auto" w:fill="B2D81D"/>
          </w:tcPr>
          <w:p w14:paraId="09A34B72" w14:textId="60AAB47C" w:rsidR="00137271" w:rsidRPr="00137271" w:rsidRDefault="00137271" w:rsidP="008A1B6A">
            <w:pPr>
              <w:tabs>
                <w:tab w:val="left" w:pos="2268"/>
              </w:tabs>
              <w:rPr>
                <w:rFonts w:ascii="Source Sans Pro Light" w:hAnsi="Source Sans Pro Light" w:cs="Segoe UI Light"/>
                <w:sz w:val="22"/>
                <w:szCs w:val="22"/>
                <w:lang w:val="de-CH"/>
              </w:rPr>
            </w:pPr>
            <w:r w:rsidRPr="00137271">
              <w:rPr>
                <w:rFonts w:ascii="Source Sans Pro Light" w:hAnsi="Source Sans Pro Light" w:cs="Segoe UI Light"/>
                <w:sz w:val="22"/>
                <w:szCs w:val="22"/>
                <w:lang w:val="de-CH"/>
              </w:rPr>
              <w:t xml:space="preserve">Gewünschtes Programm und Auftragsziel (z.B. Pensum/Lehrstelle/Hilfsarbeitstelle, usw. </w:t>
            </w:r>
          </w:p>
        </w:tc>
      </w:tr>
      <w:tr w:rsidR="00137271" w:rsidRPr="00137271" w14:paraId="3B8A937F" w14:textId="77777777" w:rsidTr="00137271">
        <w:tc>
          <w:tcPr>
            <w:tcW w:w="9062" w:type="dxa"/>
          </w:tcPr>
          <w:p w14:paraId="6B1D0087" w14:textId="77777777" w:rsidR="00137271" w:rsidRPr="00137271" w:rsidRDefault="00137271" w:rsidP="008A1B6A">
            <w:pPr>
              <w:tabs>
                <w:tab w:val="left" w:pos="2268"/>
              </w:tabs>
              <w:rPr>
                <w:rFonts w:ascii="Source Sans Pro Light" w:hAnsi="Source Sans Pro Light" w:cs="Segoe UI Light"/>
                <w:sz w:val="22"/>
                <w:szCs w:val="22"/>
                <w:lang w:val="de-CH"/>
              </w:rPr>
            </w:pPr>
            <w:permStart w:id="1445026490" w:edGrp="everyone"/>
            <w:permEnd w:id="1445026490"/>
          </w:p>
          <w:p w14:paraId="7077B5E9" w14:textId="77777777" w:rsidR="00137271" w:rsidRPr="00137271" w:rsidRDefault="00137271" w:rsidP="008A1B6A">
            <w:pPr>
              <w:tabs>
                <w:tab w:val="left" w:pos="2268"/>
              </w:tabs>
              <w:rPr>
                <w:rFonts w:ascii="Source Sans Pro Light" w:hAnsi="Source Sans Pro Light" w:cs="Segoe UI Light"/>
                <w:sz w:val="22"/>
                <w:szCs w:val="22"/>
                <w:lang w:val="de-CH"/>
              </w:rPr>
            </w:pPr>
          </w:p>
        </w:tc>
      </w:tr>
    </w:tbl>
    <w:p w14:paraId="26ABCC51" w14:textId="77777777" w:rsidR="00137271" w:rsidRPr="00137271" w:rsidRDefault="00137271" w:rsidP="008A1B6A">
      <w:pPr>
        <w:tabs>
          <w:tab w:val="left" w:pos="2268"/>
        </w:tabs>
        <w:rPr>
          <w:rFonts w:ascii="Source Sans Pro Light" w:hAnsi="Source Sans Pro Light" w:cs="Segoe UI Light"/>
          <w:sz w:val="22"/>
          <w:szCs w:val="22"/>
          <w:lang w:val="de-CH"/>
        </w:rPr>
      </w:pPr>
    </w:p>
    <w:tbl>
      <w:tblPr>
        <w:tblStyle w:val="Tabellenraster"/>
        <w:tblW w:w="0" w:type="auto"/>
        <w:tblLook w:val="04A0" w:firstRow="1" w:lastRow="0" w:firstColumn="1" w:lastColumn="0" w:noHBand="0" w:noVBand="1"/>
      </w:tblPr>
      <w:tblGrid>
        <w:gridCol w:w="2122"/>
        <w:gridCol w:w="6940"/>
      </w:tblGrid>
      <w:tr w:rsidR="00137271" w:rsidRPr="00137271" w14:paraId="326AEFDA" w14:textId="77777777" w:rsidTr="00137271">
        <w:tc>
          <w:tcPr>
            <w:tcW w:w="2122" w:type="dxa"/>
            <w:shd w:val="clear" w:color="auto" w:fill="B2D81D"/>
          </w:tcPr>
          <w:p w14:paraId="26E6BFB1" w14:textId="36C18C8B" w:rsidR="00137271" w:rsidRPr="00137271" w:rsidRDefault="00137271" w:rsidP="008A1B6A">
            <w:pPr>
              <w:tabs>
                <w:tab w:val="left" w:pos="2268"/>
              </w:tabs>
              <w:rPr>
                <w:rFonts w:ascii="Source Sans Pro Light" w:hAnsi="Source Sans Pro Light" w:cs="Segoe UI Light"/>
                <w:sz w:val="22"/>
                <w:szCs w:val="22"/>
                <w:lang w:val="de-CH"/>
              </w:rPr>
            </w:pPr>
            <w:r w:rsidRPr="00137271">
              <w:rPr>
                <w:rFonts w:ascii="Source Sans Pro Light" w:hAnsi="Source Sans Pro Light" w:cs="Segoe UI Light"/>
                <w:sz w:val="22"/>
                <w:szCs w:val="22"/>
                <w:lang w:val="de-CH"/>
              </w:rPr>
              <w:t>Auftraggeber</w:t>
            </w:r>
          </w:p>
        </w:tc>
        <w:tc>
          <w:tcPr>
            <w:tcW w:w="6940" w:type="dxa"/>
            <w:shd w:val="clear" w:color="auto" w:fill="B2D81D"/>
          </w:tcPr>
          <w:p w14:paraId="7D549F29" w14:textId="77777777" w:rsidR="00137271" w:rsidRPr="00137271" w:rsidRDefault="00137271" w:rsidP="008A1B6A">
            <w:pPr>
              <w:tabs>
                <w:tab w:val="left" w:pos="2268"/>
              </w:tabs>
              <w:rPr>
                <w:rFonts w:ascii="Source Sans Pro Light" w:hAnsi="Source Sans Pro Light" w:cs="Segoe UI Light"/>
                <w:sz w:val="22"/>
                <w:szCs w:val="22"/>
                <w:lang w:val="de-CH"/>
              </w:rPr>
            </w:pPr>
          </w:p>
        </w:tc>
      </w:tr>
      <w:tr w:rsidR="00137271" w:rsidRPr="00137271" w14:paraId="4EB88162" w14:textId="77777777" w:rsidTr="00137271">
        <w:tc>
          <w:tcPr>
            <w:tcW w:w="2122" w:type="dxa"/>
          </w:tcPr>
          <w:p w14:paraId="56E8ACFA" w14:textId="3615968D" w:rsidR="00137271" w:rsidRPr="00137271" w:rsidRDefault="00137271" w:rsidP="008A1B6A">
            <w:pPr>
              <w:tabs>
                <w:tab w:val="left" w:pos="2268"/>
              </w:tabs>
              <w:rPr>
                <w:rFonts w:ascii="Source Sans Pro Light" w:hAnsi="Source Sans Pro Light" w:cs="Segoe UI Light"/>
                <w:sz w:val="22"/>
                <w:szCs w:val="22"/>
                <w:lang w:val="de-CH"/>
              </w:rPr>
            </w:pPr>
            <w:permStart w:id="933591219" w:edGrp="everyone" w:colFirst="1" w:colLast="1"/>
            <w:r w:rsidRPr="00137271">
              <w:rPr>
                <w:rFonts w:ascii="Source Sans Pro Light" w:hAnsi="Source Sans Pro Light" w:cs="Segoe UI Light"/>
                <w:sz w:val="22"/>
                <w:szCs w:val="22"/>
                <w:lang w:val="de-CH"/>
              </w:rPr>
              <w:t>Zuweisende Stelle</w:t>
            </w:r>
          </w:p>
        </w:tc>
        <w:tc>
          <w:tcPr>
            <w:tcW w:w="6940" w:type="dxa"/>
          </w:tcPr>
          <w:p w14:paraId="3740DF05" w14:textId="77777777" w:rsidR="00137271" w:rsidRPr="00137271" w:rsidRDefault="00137271" w:rsidP="008A1B6A">
            <w:pPr>
              <w:tabs>
                <w:tab w:val="left" w:pos="2268"/>
              </w:tabs>
              <w:rPr>
                <w:rFonts w:ascii="Source Sans Pro Light" w:hAnsi="Source Sans Pro Light" w:cs="Segoe UI Light"/>
                <w:sz w:val="22"/>
                <w:szCs w:val="22"/>
                <w:lang w:val="de-CH"/>
              </w:rPr>
            </w:pPr>
          </w:p>
        </w:tc>
      </w:tr>
      <w:tr w:rsidR="00137271" w:rsidRPr="00137271" w14:paraId="6A3217C5" w14:textId="77777777" w:rsidTr="00137271">
        <w:tc>
          <w:tcPr>
            <w:tcW w:w="2122" w:type="dxa"/>
          </w:tcPr>
          <w:p w14:paraId="0B9E5C98" w14:textId="211E933C" w:rsidR="00137271" w:rsidRPr="00137271" w:rsidRDefault="00137271" w:rsidP="008A1B6A">
            <w:pPr>
              <w:tabs>
                <w:tab w:val="left" w:pos="2268"/>
              </w:tabs>
              <w:rPr>
                <w:rFonts w:ascii="Source Sans Pro Light" w:hAnsi="Source Sans Pro Light" w:cs="Segoe UI Light"/>
                <w:sz w:val="22"/>
                <w:szCs w:val="22"/>
                <w:lang w:val="de-CH"/>
              </w:rPr>
            </w:pPr>
            <w:permStart w:id="21784876" w:edGrp="everyone" w:colFirst="1" w:colLast="1"/>
            <w:permEnd w:id="933591219"/>
            <w:r w:rsidRPr="00137271">
              <w:rPr>
                <w:rFonts w:ascii="Source Sans Pro Light" w:hAnsi="Source Sans Pro Light" w:cs="Segoe UI Light"/>
                <w:sz w:val="22"/>
                <w:szCs w:val="22"/>
                <w:lang w:val="de-CH"/>
              </w:rPr>
              <w:t>SozialberaterIn</w:t>
            </w:r>
          </w:p>
        </w:tc>
        <w:tc>
          <w:tcPr>
            <w:tcW w:w="6940" w:type="dxa"/>
          </w:tcPr>
          <w:p w14:paraId="5552F29B" w14:textId="77777777" w:rsidR="00137271" w:rsidRPr="00137271" w:rsidRDefault="00137271" w:rsidP="008A1B6A">
            <w:pPr>
              <w:tabs>
                <w:tab w:val="left" w:pos="2268"/>
              </w:tabs>
              <w:rPr>
                <w:rFonts w:ascii="Source Sans Pro Light" w:hAnsi="Source Sans Pro Light" w:cs="Segoe UI Light"/>
                <w:sz w:val="22"/>
                <w:szCs w:val="22"/>
                <w:lang w:val="de-CH"/>
              </w:rPr>
            </w:pPr>
          </w:p>
        </w:tc>
      </w:tr>
      <w:tr w:rsidR="00137271" w:rsidRPr="00137271" w14:paraId="42F45C0E" w14:textId="77777777" w:rsidTr="00137271">
        <w:tc>
          <w:tcPr>
            <w:tcW w:w="2122" w:type="dxa"/>
          </w:tcPr>
          <w:p w14:paraId="1AFA91E2" w14:textId="51CF5B12" w:rsidR="00137271" w:rsidRPr="00137271" w:rsidRDefault="00137271" w:rsidP="008A1B6A">
            <w:pPr>
              <w:tabs>
                <w:tab w:val="left" w:pos="2268"/>
              </w:tabs>
              <w:rPr>
                <w:rFonts w:ascii="Source Sans Pro Light" w:hAnsi="Source Sans Pro Light" w:cs="Segoe UI Light"/>
                <w:sz w:val="22"/>
                <w:szCs w:val="22"/>
                <w:lang w:val="de-CH"/>
              </w:rPr>
            </w:pPr>
            <w:permStart w:id="681338083" w:edGrp="everyone" w:colFirst="1" w:colLast="1"/>
            <w:permEnd w:id="21784876"/>
            <w:r w:rsidRPr="00137271">
              <w:rPr>
                <w:rFonts w:ascii="Source Sans Pro Light" w:hAnsi="Source Sans Pro Light" w:cs="Segoe UI Light"/>
                <w:sz w:val="22"/>
                <w:szCs w:val="22"/>
                <w:lang w:val="de-CH"/>
              </w:rPr>
              <w:t>E-Mail</w:t>
            </w:r>
          </w:p>
        </w:tc>
        <w:tc>
          <w:tcPr>
            <w:tcW w:w="6940" w:type="dxa"/>
          </w:tcPr>
          <w:p w14:paraId="19BB568F" w14:textId="77777777" w:rsidR="00137271" w:rsidRPr="00137271" w:rsidRDefault="00137271" w:rsidP="008A1B6A">
            <w:pPr>
              <w:tabs>
                <w:tab w:val="left" w:pos="2268"/>
              </w:tabs>
              <w:rPr>
                <w:rFonts w:ascii="Source Sans Pro Light" w:hAnsi="Source Sans Pro Light" w:cs="Segoe UI Light"/>
                <w:sz w:val="22"/>
                <w:szCs w:val="22"/>
                <w:lang w:val="de-CH"/>
              </w:rPr>
            </w:pPr>
          </w:p>
        </w:tc>
      </w:tr>
      <w:tr w:rsidR="00137271" w:rsidRPr="00137271" w14:paraId="023DF4A8" w14:textId="77777777" w:rsidTr="00137271">
        <w:tc>
          <w:tcPr>
            <w:tcW w:w="2122" w:type="dxa"/>
          </w:tcPr>
          <w:p w14:paraId="7EC259D3" w14:textId="6B3A6256" w:rsidR="00137271" w:rsidRPr="00137271" w:rsidRDefault="00137271" w:rsidP="008A1B6A">
            <w:pPr>
              <w:tabs>
                <w:tab w:val="left" w:pos="2268"/>
              </w:tabs>
              <w:rPr>
                <w:rFonts w:ascii="Source Sans Pro Light" w:hAnsi="Source Sans Pro Light" w:cs="Segoe UI Light"/>
                <w:sz w:val="22"/>
                <w:szCs w:val="22"/>
                <w:lang w:val="de-CH"/>
              </w:rPr>
            </w:pPr>
            <w:permStart w:id="843846644" w:edGrp="everyone" w:colFirst="1" w:colLast="1"/>
            <w:permEnd w:id="681338083"/>
            <w:r w:rsidRPr="00137271">
              <w:rPr>
                <w:rFonts w:ascii="Source Sans Pro Light" w:hAnsi="Source Sans Pro Light" w:cs="Segoe UI Light"/>
                <w:sz w:val="22"/>
                <w:szCs w:val="22"/>
                <w:lang w:val="de-CH"/>
              </w:rPr>
              <w:t>Telefon direkt</w:t>
            </w:r>
          </w:p>
        </w:tc>
        <w:tc>
          <w:tcPr>
            <w:tcW w:w="6940" w:type="dxa"/>
          </w:tcPr>
          <w:p w14:paraId="00FCEDDD" w14:textId="77777777" w:rsidR="00137271" w:rsidRPr="00137271" w:rsidRDefault="00137271" w:rsidP="008A1B6A">
            <w:pPr>
              <w:tabs>
                <w:tab w:val="left" w:pos="2268"/>
              </w:tabs>
              <w:rPr>
                <w:rFonts w:ascii="Source Sans Pro Light" w:hAnsi="Source Sans Pro Light" w:cs="Segoe UI Light"/>
                <w:sz w:val="22"/>
                <w:szCs w:val="22"/>
                <w:lang w:val="de-CH"/>
              </w:rPr>
            </w:pPr>
          </w:p>
        </w:tc>
      </w:tr>
      <w:permEnd w:id="843846644"/>
    </w:tbl>
    <w:p w14:paraId="62643D9A" w14:textId="77777777" w:rsidR="008A1B6A" w:rsidRPr="00137271" w:rsidRDefault="008A1B6A" w:rsidP="008A1B6A">
      <w:pPr>
        <w:tabs>
          <w:tab w:val="left" w:pos="2268"/>
        </w:tabs>
        <w:rPr>
          <w:rFonts w:ascii="Source Sans Pro Light" w:hAnsi="Source Sans Pro Light" w:cs="Segoe UI Light"/>
          <w:sz w:val="22"/>
          <w:szCs w:val="22"/>
          <w:lang w:val="de-CH"/>
        </w:rPr>
      </w:pPr>
    </w:p>
    <w:p w14:paraId="067DD106" w14:textId="544B28AC" w:rsidR="008A1B6A" w:rsidRDefault="008A1B6A" w:rsidP="008A1B6A">
      <w:pPr>
        <w:tabs>
          <w:tab w:val="left" w:pos="2268"/>
        </w:tabs>
        <w:rPr>
          <w:rFonts w:ascii="Source Sans Pro Light" w:hAnsi="Source Sans Pro Light" w:cs="Segoe UI Light"/>
          <w:sz w:val="22"/>
          <w:szCs w:val="22"/>
          <w:lang w:val="de-CH"/>
        </w:rPr>
      </w:pPr>
      <w:r w:rsidRPr="00137271">
        <w:rPr>
          <w:rFonts w:ascii="Source Sans Pro Light" w:hAnsi="Source Sans Pro Light" w:cs="Segoe UI Light"/>
          <w:sz w:val="22"/>
          <w:szCs w:val="22"/>
          <w:lang w:val="de-CH"/>
        </w:rPr>
        <w:t>Die angemeldete Person, nachfolgend Klient genannt, stimmt mit Unterzeichnung des Dokuments folgender Bearbeitung von Daten durch die Jobcenter St. Gallen GmbH zu:</w:t>
      </w:r>
    </w:p>
    <w:p w14:paraId="3B09195E" w14:textId="77777777" w:rsidR="00137271" w:rsidRPr="00137271" w:rsidRDefault="00137271" w:rsidP="008A1B6A">
      <w:pPr>
        <w:tabs>
          <w:tab w:val="left" w:pos="2268"/>
        </w:tabs>
        <w:rPr>
          <w:rFonts w:ascii="Source Sans Pro Light" w:hAnsi="Source Sans Pro Light" w:cs="Segoe UI Light"/>
          <w:sz w:val="22"/>
          <w:szCs w:val="22"/>
          <w:lang w:val="de-CH"/>
        </w:rPr>
      </w:pPr>
    </w:p>
    <w:p w14:paraId="41236815" w14:textId="77777777" w:rsidR="00360743" w:rsidRPr="008A1B6A" w:rsidRDefault="00360743">
      <w:pPr>
        <w:rPr>
          <w:rFonts w:ascii="Source Sans Pro Light" w:hAnsi="Source Sans Pro Light"/>
          <w:sz w:val="18"/>
          <w:szCs w:val="18"/>
          <w:lang w:val="de-CH"/>
        </w:rPr>
      </w:pPr>
    </w:p>
    <w:p w14:paraId="48FB412F" w14:textId="77777777" w:rsidR="008A1B6A" w:rsidRPr="00137271" w:rsidRDefault="008A1B6A" w:rsidP="008A1B6A">
      <w:pPr>
        <w:pStyle w:val="Listenabsatz"/>
        <w:numPr>
          <w:ilvl w:val="0"/>
          <w:numId w:val="1"/>
        </w:numPr>
        <w:tabs>
          <w:tab w:val="left" w:pos="2268"/>
        </w:tabs>
        <w:spacing w:line="360" w:lineRule="auto"/>
        <w:rPr>
          <w:rFonts w:ascii="Source Sans Pro Light" w:hAnsi="Source Sans Pro Light" w:cs="Segoe UI Light"/>
          <w:b/>
          <w:bCs/>
          <w:sz w:val="22"/>
          <w:szCs w:val="22"/>
          <w:lang w:val="de-CH"/>
        </w:rPr>
      </w:pPr>
      <w:r w:rsidRPr="00137271">
        <w:rPr>
          <w:rFonts w:ascii="Source Sans Pro Light" w:hAnsi="Source Sans Pro Light" w:cs="Segoe UI Light"/>
          <w:b/>
          <w:bCs/>
          <w:sz w:val="22"/>
          <w:szCs w:val="22"/>
          <w:lang w:val="de-CH"/>
        </w:rPr>
        <w:t>Personendaten</w:t>
      </w:r>
    </w:p>
    <w:p w14:paraId="6A008283" w14:textId="77777777" w:rsidR="008A1B6A" w:rsidRPr="008A1B6A" w:rsidRDefault="008A1B6A" w:rsidP="008A1B6A">
      <w:pPr>
        <w:tabs>
          <w:tab w:val="left" w:pos="2268"/>
        </w:tabs>
        <w:spacing w:line="360" w:lineRule="auto"/>
        <w:rPr>
          <w:rFonts w:ascii="Source Sans Pro Light" w:hAnsi="Source Sans Pro Light" w:cs="Segoe UI Light"/>
          <w:sz w:val="18"/>
          <w:szCs w:val="18"/>
          <w:lang w:val="de-CH"/>
        </w:rPr>
      </w:pPr>
      <w:r w:rsidRPr="008A1B6A">
        <w:rPr>
          <w:rFonts w:ascii="Source Sans Pro Light" w:hAnsi="Source Sans Pro Light" w:cs="Segoe UI Light"/>
          <w:sz w:val="18"/>
          <w:szCs w:val="18"/>
          <w:lang w:val="de-CH"/>
        </w:rPr>
        <w:t>Die Arbeit des Jobcenters lässt sich in zwei Phasen aufteilen – das Jobcoaching bis hin zum Stellenantritt (im Zentrum steht hierbei die Arbeitsvermittlung) sowie das weitergehende Job-Coaching (</w:t>
      </w:r>
      <w:r w:rsidRPr="008A1B6A">
        <w:rPr>
          <w:rFonts w:ascii="Source Sans Pro Light" w:hAnsi="Source Sans Pro Light" w:cs="Segoe UI Light"/>
          <w:b/>
          <w:bCs/>
          <w:sz w:val="18"/>
          <w:szCs w:val="18"/>
          <w:lang w:val="de-CH"/>
        </w:rPr>
        <w:t xml:space="preserve">nachgelagerte </w:t>
      </w:r>
      <w:r w:rsidRPr="008A1B6A">
        <w:rPr>
          <w:rFonts w:ascii="Source Sans Pro Light" w:hAnsi="Source Sans Pro Light" w:cs="Segoe UI Light"/>
          <w:sz w:val="18"/>
          <w:szCs w:val="18"/>
          <w:lang w:val="de-CH"/>
        </w:rPr>
        <w:t>Betreuung der Klient:innen nach Stellenantritt).</w:t>
      </w:r>
    </w:p>
    <w:p w14:paraId="309BBEA5" w14:textId="09240ABF" w:rsidR="008A1B6A" w:rsidRPr="008A1B6A" w:rsidRDefault="008A1B6A" w:rsidP="008A1B6A">
      <w:pPr>
        <w:tabs>
          <w:tab w:val="left" w:pos="2268"/>
        </w:tabs>
        <w:spacing w:line="360" w:lineRule="auto"/>
        <w:rPr>
          <w:rFonts w:ascii="Source Sans Pro Light" w:hAnsi="Source Sans Pro Light" w:cs="Segoe UI Light"/>
          <w:sz w:val="18"/>
          <w:szCs w:val="18"/>
          <w:lang w:val="de-CH"/>
        </w:rPr>
      </w:pPr>
      <w:r w:rsidRPr="008A1B6A">
        <w:rPr>
          <w:rFonts w:ascii="Source Sans Pro Light" w:hAnsi="Source Sans Pro Light" w:cs="Segoe UI Light"/>
          <w:sz w:val="18"/>
          <w:szCs w:val="18"/>
          <w:lang w:val="de-CH"/>
        </w:rPr>
        <w:t xml:space="preserve">Zum Zweck des Job-Coachings werden </w:t>
      </w:r>
      <w:r w:rsidRPr="008A1B6A">
        <w:rPr>
          <w:rFonts w:ascii="Source Sans Pro Light" w:hAnsi="Source Sans Pro Light" w:cs="Segoe UI Light"/>
          <w:sz w:val="18"/>
          <w:szCs w:val="18"/>
          <w:lang w:val="de-CH"/>
        </w:rPr>
        <w:fldChar w:fldCharType="begin"/>
      </w:r>
      <w:r w:rsidRPr="008A1B6A">
        <w:rPr>
          <w:rFonts w:ascii="Source Sans Pro Light" w:hAnsi="Source Sans Pro Light" w:cs="Segoe UI Light"/>
          <w:sz w:val="18"/>
          <w:szCs w:val="18"/>
          <w:lang w:val="de-CH"/>
        </w:rPr>
        <w:instrText xml:space="preserve"> IF  MÄNNLICH = "MÄNNLICH" "vom Klienten" "von der Klientin" </w:instrText>
      </w:r>
      <w:r w:rsidRPr="008A1B6A">
        <w:rPr>
          <w:rFonts w:ascii="Source Sans Pro Light" w:hAnsi="Source Sans Pro Light" w:cs="Segoe UI Light"/>
          <w:sz w:val="18"/>
          <w:szCs w:val="18"/>
          <w:lang w:val="de-CH"/>
        </w:rPr>
        <w:fldChar w:fldCharType="separate"/>
      </w:r>
      <w:r w:rsidRPr="008A1B6A">
        <w:rPr>
          <w:rFonts w:ascii="Source Sans Pro Light" w:hAnsi="Source Sans Pro Light" w:cs="Segoe UI Light"/>
          <w:noProof/>
          <w:sz w:val="18"/>
          <w:szCs w:val="18"/>
          <w:lang w:val="de-CH"/>
        </w:rPr>
        <w:t>vom Klienten</w:t>
      </w:r>
      <w:r w:rsidRPr="008A1B6A">
        <w:rPr>
          <w:rFonts w:ascii="Source Sans Pro Light" w:hAnsi="Source Sans Pro Light" w:cs="Segoe UI Light"/>
          <w:sz w:val="18"/>
          <w:szCs w:val="18"/>
          <w:lang w:val="de-CH"/>
        </w:rPr>
        <w:fldChar w:fldCharType="end"/>
      </w:r>
      <w:r w:rsidRPr="008A1B6A">
        <w:rPr>
          <w:rFonts w:ascii="Source Sans Pro Light" w:hAnsi="Source Sans Pro Light" w:cs="Segoe UI Light"/>
          <w:sz w:val="18"/>
          <w:szCs w:val="18"/>
          <w:lang w:val="de-CH"/>
        </w:rPr>
        <w:t xml:space="preserve"> unter anderem auch- sofern diese nicht bereits durch das zuständige Sozialamt übermittelt wurden- besonders schützenswerte Personendaten bei der Klientin/dem Klienten erhoben und bearbeitet.  Als besonders schützenswert gelten namentlich Daten (</w:t>
      </w:r>
      <w:r w:rsidR="00515693">
        <w:rPr>
          <w:rFonts w:ascii="Source Sans Pro Light" w:hAnsi="Source Sans Pro Light" w:cs="Segoe UI Light"/>
          <w:sz w:val="18"/>
          <w:szCs w:val="18"/>
          <w:lang w:val="de-CH"/>
        </w:rPr>
        <w:t>i</w:t>
      </w:r>
      <w:r w:rsidRPr="008A1B6A">
        <w:rPr>
          <w:rFonts w:ascii="Source Sans Pro Light" w:hAnsi="Source Sans Pro Light" w:cs="Segoe UI Light"/>
          <w:sz w:val="18"/>
          <w:szCs w:val="18"/>
          <w:lang w:val="de-CH"/>
        </w:rPr>
        <w:t>) über religiöse, weltanschauliche, politische oder gewerkschaftliche Ansichten oder Tätigkeiten (ii) über die Gesundheit, die Intimsphäre oder die Zugehörigkeit zu einer Rasse oder Ethnie (iii) genetische Daten (iv) biometrische Daten, die eine natürliche Person eindeutig identifizieren (v) Daten über verwaltungs- oder strafrechtliche Verfolgung oder Sanktionen (vi) Daten über Massnahmen der sozialen Hilfe.</w:t>
      </w:r>
    </w:p>
    <w:p w14:paraId="61ED9EB9" w14:textId="77777777" w:rsidR="008A1B6A" w:rsidRPr="008A1B6A" w:rsidRDefault="008A1B6A" w:rsidP="008A1B6A">
      <w:pPr>
        <w:tabs>
          <w:tab w:val="left" w:pos="2268"/>
        </w:tabs>
        <w:spacing w:line="360" w:lineRule="auto"/>
        <w:rPr>
          <w:rFonts w:ascii="Source Sans Pro Light" w:hAnsi="Source Sans Pro Light" w:cs="Segoe UI Light"/>
          <w:sz w:val="18"/>
          <w:szCs w:val="18"/>
          <w:lang w:val="de-CH"/>
        </w:rPr>
      </w:pPr>
      <w:r w:rsidRPr="008A1B6A">
        <w:rPr>
          <w:rFonts w:ascii="Source Sans Pro Light" w:hAnsi="Source Sans Pro Light" w:cs="Segoe UI Light"/>
          <w:sz w:val="18"/>
          <w:szCs w:val="18"/>
          <w:lang w:val="de-CH"/>
        </w:rPr>
        <w:t xml:space="preserve">Es wird ausdrücklich darauf verwiesen, dass die Jobcenter St. Gallen GmbH bei Bedarf medizinische Daten direkt bei einem Arzt erheben kann. Die Zustimmung </w:t>
      </w:r>
      <w:r w:rsidRPr="008A1B6A">
        <w:rPr>
          <w:rFonts w:ascii="Source Sans Pro Light" w:hAnsi="Source Sans Pro Light" w:cs="Segoe UI Light"/>
          <w:sz w:val="18"/>
          <w:szCs w:val="18"/>
          <w:lang w:val="de-CH"/>
        </w:rPr>
        <w:fldChar w:fldCharType="begin"/>
      </w:r>
      <w:r w:rsidRPr="008A1B6A">
        <w:rPr>
          <w:rFonts w:ascii="Source Sans Pro Light" w:hAnsi="Source Sans Pro Light" w:cs="Segoe UI Light"/>
          <w:sz w:val="18"/>
          <w:szCs w:val="18"/>
          <w:lang w:val="de-CH"/>
        </w:rPr>
        <w:instrText xml:space="preserve"> IF  MÄNNLICH = "MÄNNLICH" "des Klienten" "der Klientin" </w:instrText>
      </w:r>
      <w:r w:rsidRPr="008A1B6A">
        <w:rPr>
          <w:rFonts w:ascii="Source Sans Pro Light" w:hAnsi="Source Sans Pro Light" w:cs="Segoe UI Light"/>
          <w:sz w:val="18"/>
          <w:szCs w:val="18"/>
          <w:lang w:val="de-CH"/>
        </w:rPr>
        <w:fldChar w:fldCharType="separate"/>
      </w:r>
      <w:r w:rsidRPr="008A1B6A">
        <w:rPr>
          <w:rFonts w:ascii="Source Sans Pro Light" w:hAnsi="Source Sans Pro Light" w:cs="Segoe UI Light"/>
          <w:noProof/>
          <w:sz w:val="18"/>
          <w:szCs w:val="18"/>
          <w:lang w:val="de-CH"/>
        </w:rPr>
        <w:t>des Klienten</w:t>
      </w:r>
      <w:r w:rsidRPr="008A1B6A">
        <w:rPr>
          <w:rFonts w:ascii="Source Sans Pro Light" w:hAnsi="Source Sans Pro Light" w:cs="Segoe UI Light"/>
          <w:sz w:val="18"/>
          <w:szCs w:val="18"/>
          <w:lang w:val="de-CH"/>
        </w:rPr>
        <w:fldChar w:fldCharType="end"/>
      </w:r>
      <w:r w:rsidRPr="008A1B6A">
        <w:rPr>
          <w:rFonts w:ascii="Source Sans Pro Light" w:hAnsi="Source Sans Pro Light" w:cs="Segoe UI Light"/>
          <w:sz w:val="18"/>
          <w:szCs w:val="18"/>
          <w:lang w:val="de-CH"/>
        </w:rPr>
        <w:t xml:space="preserve"> dazu wird in einer separaten Vollmacht eingeholt. </w:t>
      </w:r>
      <w:r w:rsidRPr="008A1B6A">
        <w:rPr>
          <w:rFonts w:ascii="Source Sans Pro Light" w:hAnsi="Source Sans Pro Light" w:cs="Segoe UI Light"/>
          <w:sz w:val="18"/>
          <w:szCs w:val="18"/>
          <w:lang w:val="de-CH"/>
        </w:rPr>
        <w:fldChar w:fldCharType="begin"/>
      </w:r>
      <w:r w:rsidRPr="008A1B6A">
        <w:rPr>
          <w:rFonts w:ascii="Source Sans Pro Light" w:hAnsi="Source Sans Pro Light" w:cs="Segoe UI Light"/>
          <w:sz w:val="18"/>
          <w:szCs w:val="18"/>
          <w:lang w:val="de-CH"/>
        </w:rPr>
        <w:instrText xml:space="preserve"> IF  MÄNNLICH = "MÄNNLICH" "Dem Klienten" "Der Klientin" </w:instrText>
      </w:r>
      <w:r w:rsidRPr="008A1B6A">
        <w:rPr>
          <w:rFonts w:ascii="Source Sans Pro Light" w:hAnsi="Source Sans Pro Light" w:cs="Segoe UI Light"/>
          <w:sz w:val="18"/>
          <w:szCs w:val="18"/>
          <w:lang w:val="de-CH"/>
        </w:rPr>
        <w:fldChar w:fldCharType="separate"/>
      </w:r>
      <w:r w:rsidRPr="008A1B6A">
        <w:rPr>
          <w:rFonts w:ascii="Source Sans Pro Light" w:hAnsi="Source Sans Pro Light" w:cs="Segoe UI Light"/>
          <w:noProof/>
          <w:sz w:val="18"/>
          <w:szCs w:val="18"/>
          <w:lang w:val="de-CH"/>
        </w:rPr>
        <w:t>Dem Klienten</w:t>
      </w:r>
      <w:r w:rsidRPr="008A1B6A">
        <w:rPr>
          <w:rFonts w:ascii="Source Sans Pro Light" w:hAnsi="Source Sans Pro Light" w:cs="Segoe UI Light"/>
          <w:sz w:val="18"/>
          <w:szCs w:val="18"/>
          <w:lang w:val="de-CH"/>
        </w:rPr>
        <w:fldChar w:fldCharType="end"/>
      </w:r>
      <w:r w:rsidRPr="008A1B6A">
        <w:rPr>
          <w:rFonts w:ascii="Source Sans Pro Light" w:hAnsi="Source Sans Pro Light" w:cs="Segoe UI Light"/>
          <w:sz w:val="18"/>
          <w:szCs w:val="18"/>
          <w:lang w:val="de-CH"/>
        </w:rPr>
        <w:t xml:space="preserve"> wird innert einem Monat mitgeteilt, welche Daten im Einzelnen eingeholt wurden. </w:t>
      </w:r>
    </w:p>
    <w:p w14:paraId="1F52B0F9" w14:textId="5C618669" w:rsidR="00137271" w:rsidRPr="008A1B6A" w:rsidRDefault="008A1B6A" w:rsidP="008A1B6A">
      <w:pPr>
        <w:tabs>
          <w:tab w:val="left" w:pos="2268"/>
        </w:tabs>
        <w:spacing w:line="360" w:lineRule="auto"/>
        <w:rPr>
          <w:rFonts w:ascii="Source Sans Pro Light" w:hAnsi="Source Sans Pro Light" w:cs="Segoe UI Light"/>
          <w:sz w:val="18"/>
          <w:szCs w:val="18"/>
          <w:lang w:val="de-CH"/>
        </w:rPr>
      </w:pPr>
      <w:r w:rsidRPr="008A1B6A">
        <w:rPr>
          <w:rFonts w:ascii="Source Sans Pro Light" w:hAnsi="Source Sans Pro Light" w:cs="Segoe UI Light"/>
          <w:sz w:val="18"/>
          <w:szCs w:val="18"/>
          <w:lang w:val="de-CH"/>
        </w:rPr>
        <w:t>Ist/war der Klient/ die Klientin zusätzlich noch bei weiteren Institutionen der Arbeitsintegration gemeldet, darf die Jobcenter St. Gallen GmbH bei der jeweiligen Stelle Informationen zum Klienten/ der Klientin einholen, wenn diese zur Erfüllung der in Ziff. II genannten Zwecke dient.</w:t>
      </w:r>
    </w:p>
    <w:p w14:paraId="4DDAC489" w14:textId="77777777" w:rsidR="008A1B6A" w:rsidRPr="00137271" w:rsidRDefault="008A1B6A" w:rsidP="008A1B6A">
      <w:pPr>
        <w:pStyle w:val="Listenabsatz"/>
        <w:numPr>
          <w:ilvl w:val="0"/>
          <w:numId w:val="1"/>
        </w:numPr>
        <w:tabs>
          <w:tab w:val="left" w:pos="2268"/>
        </w:tabs>
        <w:spacing w:line="360" w:lineRule="auto"/>
        <w:rPr>
          <w:rFonts w:ascii="Source Sans Pro Light" w:hAnsi="Source Sans Pro Light" w:cs="Segoe UI Light"/>
          <w:b/>
          <w:bCs/>
          <w:sz w:val="22"/>
          <w:szCs w:val="22"/>
          <w:lang w:val="de-CH"/>
        </w:rPr>
      </w:pPr>
      <w:r w:rsidRPr="00137271">
        <w:rPr>
          <w:rFonts w:ascii="Source Sans Pro Light" w:hAnsi="Source Sans Pro Light" w:cs="Segoe UI Light"/>
          <w:b/>
          <w:bCs/>
          <w:sz w:val="22"/>
          <w:szCs w:val="22"/>
          <w:lang w:val="de-CH"/>
        </w:rPr>
        <w:t>Verwendungszweck</w:t>
      </w:r>
    </w:p>
    <w:p w14:paraId="5CB28E1D" w14:textId="77777777" w:rsidR="008A1B6A" w:rsidRDefault="008A1B6A" w:rsidP="008A1B6A">
      <w:pPr>
        <w:tabs>
          <w:tab w:val="left" w:pos="2268"/>
        </w:tabs>
        <w:spacing w:line="360" w:lineRule="auto"/>
        <w:rPr>
          <w:rFonts w:ascii="Source Sans Pro Light" w:hAnsi="Source Sans Pro Light" w:cs="Segoe UI Light"/>
          <w:sz w:val="18"/>
          <w:szCs w:val="18"/>
          <w:lang w:val="de-CH"/>
        </w:rPr>
      </w:pPr>
      <w:r w:rsidRPr="008A1B6A">
        <w:rPr>
          <w:rFonts w:ascii="Source Sans Pro Light" w:hAnsi="Source Sans Pro Light" w:cs="Segoe UI Light"/>
          <w:sz w:val="18"/>
          <w:szCs w:val="18"/>
          <w:lang w:val="de-CH"/>
        </w:rPr>
        <w:t xml:space="preserve">Die in Ziff. I genannten Informationen werden bearbeitet, um folgende Massnahmen im Rahmen des Jobcoachings umzusetzen: Potentialabklärung, Erstellung eines Lebenslaufs, Fähigkeitsprofils und Motivationsschreiben, Vorschlagen von schulischen und beruflichen (Weiter-)Bildungen. Die aus der Potentialabklärung folgenden Erkenntnisse können unter Umständen auch als Empfehlung bezüglich weiteren Vorgehens an das Sozialamt dienen. Diese Empfehlungen sollen insbesondere zu einer optimierten Integration in den primären Arbeitsmarkt führen. </w:t>
      </w:r>
    </w:p>
    <w:p w14:paraId="370D36E1" w14:textId="77777777" w:rsidR="000655D4" w:rsidRPr="008A1B6A" w:rsidRDefault="000655D4" w:rsidP="008A1B6A">
      <w:pPr>
        <w:tabs>
          <w:tab w:val="left" w:pos="2268"/>
        </w:tabs>
        <w:spacing w:line="360" w:lineRule="auto"/>
        <w:rPr>
          <w:rFonts w:ascii="Source Sans Pro Light" w:hAnsi="Source Sans Pro Light" w:cs="Segoe UI Light"/>
          <w:sz w:val="18"/>
          <w:szCs w:val="18"/>
          <w:lang w:val="de-CH"/>
        </w:rPr>
      </w:pPr>
    </w:p>
    <w:p w14:paraId="0910BBF3" w14:textId="77777777" w:rsidR="000655D4" w:rsidRDefault="000655D4" w:rsidP="008A1B6A">
      <w:pPr>
        <w:tabs>
          <w:tab w:val="left" w:pos="2268"/>
        </w:tabs>
        <w:spacing w:line="360" w:lineRule="auto"/>
        <w:rPr>
          <w:rFonts w:ascii="Source Sans Pro Light" w:hAnsi="Source Sans Pro Light" w:cs="Segoe UI Light"/>
          <w:sz w:val="18"/>
          <w:szCs w:val="18"/>
          <w:lang w:val="de-CH"/>
        </w:rPr>
      </w:pPr>
    </w:p>
    <w:p w14:paraId="4902E047" w14:textId="61FB8456" w:rsidR="008A1B6A" w:rsidRPr="008A1B6A" w:rsidRDefault="008A1B6A" w:rsidP="008A1B6A">
      <w:pPr>
        <w:tabs>
          <w:tab w:val="left" w:pos="2268"/>
        </w:tabs>
        <w:spacing w:line="360" w:lineRule="auto"/>
        <w:rPr>
          <w:rFonts w:ascii="Source Sans Pro Light" w:hAnsi="Source Sans Pro Light" w:cs="Segoe UI Light"/>
          <w:sz w:val="18"/>
          <w:szCs w:val="18"/>
          <w:lang w:val="de-CH"/>
        </w:rPr>
      </w:pPr>
      <w:r w:rsidRPr="008A1B6A">
        <w:rPr>
          <w:rFonts w:ascii="Source Sans Pro Light" w:hAnsi="Source Sans Pro Light" w:cs="Segoe UI Light"/>
          <w:sz w:val="18"/>
          <w:szCs w:val="18"/>
          <w:lang w:val="de-CH"/>
        </w:rPr>
        <w:t xml:space="preserve">Die im Rahmen der Arbeitsvermittlung erhobenen Personendaten werden nach erfolgreicher Vermittlung zum Zweck des weitergehenden Job-Coachings von der Jobcenter St. Gallen GmbH bearbeitet. Das weitergehende Job-Coaching besteht insbesondere in der Begleitung nach dem Arbeitseinstieg. </w:t>
      </w:r>
    </w:p>
    <w:p w14:paraId="5F224D0B" w14:textId="44391182" w:rsidR="00137271" w:rsidRPr="008A1B6A" w:rsidRDefault="008A1B6A" w:rsidP="008A1B6A">
      <w:pPr>
        <w:tabs>
          <w:tab w:val="left" w:pos="2268"/>
        </w:tabs>
        <w:spacing w:line="360" w:lineRule="auto"/>
        <w:rPr>
          <w:rFonts w:ascii="Source Sans Pro Light" w:hAnsi="Source Sans Pro Light" w:cs="Segoe UI Light"/>
          <w:sz w:val="18"/>
          <w:szCs w:val="18"/>
          <w:lang w:val="de-CH"/>
        </w:rPr>
      </w:pPr>
      <w:r w:rsidRPr="008A1B6A">
        <w:rPr>
          <w:rFonts w:ascii="Source Sans Pro Light" w:hAnsi="Source Sans Pro Light" w:cs="Segoe UI Light"/>
          <w:sz w:val="18"/>
          <w:szCs w:val="18"/>
          <w:lang w:val="de-CH"/>
        </w:rPr>
        <w:t>Unabhängig vom weitergehenden Job-Coaching werden die Daten nach der Vermittlung von der Jobcenter St. Gallen GmbH zu statistischen Zwecken bearbeitet sowie der Erstellung eines Abschlussprotokolls für das zuständige soziale Amt.</w:t>
      </w:r>
    </w:p>
    <w:p w14:paraId="0050B360" w14:textId="77777777" w:rsidR="008A1B6A" w:rsidRPr="00137271" w:rsidRDefault="008A1B6A" w:rsidP="008A1B6A">
      <w:pPr>
        <w:pStyle w:val="Listenabsatz"/>
        <w:numPr>
          <w:ilvl w:val="0"/>
          <w:numId w:val="1"/>
        </w:numPr>
        <w:tabs>
          <w:tab w:val="left" w:pos="2268"/>
        </w:tabs>
        <w:spacing w:line="360" w:lineRule="auto"/>
        <w:rPr>
          <w:rFonts w:ascii="Source Sans Pro Light" w:hAnsi="Source Sans Pro Light" w:cs="Segoe UI Light"/>
          <w:b/>
          <w:bCs/>
          <w:sz w:val="22"/>
          <w:szCs w:val="22"/>
          <w:lang w:val="de-CH"/>
        </w:rPr>
      </w:pPr>
      <w:r w:rsidRPr="00137271">
        <w:rPr>
          <w:rFonts w:ascii="Source Sans Pro Light" w:hAnsi="Source Sans Pro Light" w:cs="Segoe UI Light"/>
          <w:b/>
          <w:bCs/>
          <w:sz w:val="22"/>
          <w:szCs w:val="22"/>
          <w:lang w:val="de-CH"/>
        </w:rPr>
        <w:t>Weitergabe von Daten</w:t>
      </w:r>
    </w:p>
    <w:p w14:paraId="32FE1629" w14:textId="77777777" w:rsidR="008A1B6A" w:rsidRPr="008A1B6A" w:rsidRDefault="008A1B6A" w:rsidP="008A1B6A">
      <w:pPr>
        <w:tabs>
          <w:tab w:val="left" w:pos="2268"/>
        </w:tabs>
        <w:spacing w:line="360" w:lineRule="auto"/>
        <w:rPr>
          <w:rFonts w:ascii="Source Sans Pro Light" w:hAnsi="Source Sans Pro Light" w:cs="Segoe UI Light"/>
          <w:sz w:val="18"/>
          <w:szCs w:val="18"/>
          <w:lang w:val="de-CH"/>
        </w:rPr>
      </w:pPr>
      <w:r w:rsidRPr="008A1B6A">
        <w:rPr>
          <w:rFonts w:ascii="Source Sans Pro Light" w:hAnsi="Source Sans Pro Light" w:cs="Segoe UI Light"/>
          <w:sz w:val="18"/>
          <w:szCs w:val="18"/>
          <w:lang w:val="de-CH"/>
        </w:rPr>
        <w:t>Die Daten werden folgenden Personen weitergegeben, wenn es dem obengenannten Zweck der Arbeitsvermittlung dient</w:t>
      </w:r>
    </w:p>
    <w:p w14:paraId="58A4E3C8" w14:textId="77777777" w:rsidR="008A1B6A" w:rsidRPr="008A1B6A" w:rsidRDefault="008A1B6A" w:rsidP="008A1B6A">
      <w:pPr>
        <w:pStyle w:val="Listenabsatz"/>
        <w:numPr>
          <w:ilvl w:val="0"/>
          <w:numId w:val="2"/>
        </w:numPr>
        <w:tabs>
          <w:tab w:val="left" w:pos="2268"/>
        </w:tabs>
        <w:spacing w:line="360" w:lineRule="auto"/>
        <w:rPr>
          <w:rFonts w:ascii="Source Sans Pro Light" w:hAnsi="Source Sans Pro Light" w:cs="Segoe UI Light"/>
          <w:sz w:val="18"/>
          <w:szCs w:val="18"/>
          <w:lang w:val="de-CH"/>
        </w:rPr>
      </w:pPr>
      <w:r w:rsidRPr="008A1B6A">
        <w:rPr>
          <w:rFonts w:ascii="Source Sans Pro Light" w:hAnsi="Source Sans Pro Light" w:cs="Segoe UI Light"/>
          <w:sz w:val="18"/>
          <w:szCs w:val="18"/>
          <w:lang w:val="de-CH"/>
        </w:rPr>
        <w:t>potenzielle Arbeitgeber</w:t>
      </w:r>
    </w:p>
    <w:p w14:paraId="48C3636C" w14:textId="77777777" w:rsidR="008A1B6A" w:rsidRPr="008A1B6A" w:rsidRDefault="008A1B6A" w:rsidP="008A1B6A">
      <w:pPr>
        <w:pStyle w:val="Listenabsatz"/>
        <w:numPr>
          <w:ilvl w:val="0"/>
          <w:numId w:val="2"/>
        </w:numPr>
        <w:tabs>
          <w:tab w:val="left" w:pos="2268"/>
        </w:tabs>
        <w:spacing w:line="360" w:lineRule="auto"/>
        <w:rPr>
          <w:rFonts w:ascii="Source Sans Pro Light" w:hAnsi="Source Sans Pro Light" w:cs="Segoe UI Light"/>
          <w:sz w:val="18"/>
          <w:szCs w:val="18"/>
          <w:lang w:val="de-CH"/>
        </w:rPr>
      </w:pPr>
      <w:r w:rsidRPr="008A1B6A">
        <w:rPr>
          <w:rFonts w:ascii="Source Sans Pro Light" w:hAnsi="Source Sans Pro Light" w:cs="Segoe UI Light"/>
          <w:sz w:val="18"/>
          <w:szCs w:val="18"/>
          <w:lang w:val="de-CH"/>
        </w:rPr>
        <w:t>Schulen, Bildungsinstitute</w:t>
      </w:r>
    </w:p>
    <w:p w14:paraId="0AC9F211" w14:textId="77777777" w:rsidR="008A1B6A" w:rsidRPr="008A1B6A" w:rsidRDefault="008A1B6A" w:rsidP="008A1B6A">
      <w:pPr>
        <w:pStyle w:val="Listenabsatz"/>
        <w:numPr>
          <w:ilvl w:val="0"/>
          <w:numId w:val="2"/>
        </w:numPr>
        <w:tabs>
          <w:tab w:val="left" w:pos="2268"/>
        </w:tabs>
        <w:spacing w:line="360" w:lineRule="auto"/>
        <w:rPr>
          <w:rFonts w:ascii="Source Sans Pro Light" w:hAnsi="Source Sans Pro Light" w:cs="Segoe UI Light"/>
          <w:sz w:val="18"/>
          <w:szCs w:val="18"/>
          <w:lang w:val="de-CH"/>
        </w:rPr>
      </w:pPr>
      <w:r w:rsidRPr="008A1B6A">
        <w:rPr>
          <w:rFonts w:ascii="Source Sans Pro Light" w:hAnsi="Source Sans Pro Light" w:cs="Segoe UI Light"/>
          <w:sz w:val="18"/>
          <w:szCs w:val="18"/>
          <w:lang w:val="de-CH"/>
        </w:rPr>
        <w:t xml:space="preserve">Sozialdienste der Wohngemeinde (insb. Sozialamt), </w:t>
      </w:r>
    </w:p>
    <w:p w14:paraId="005822C3" w14:textId="77777777" w:rsidR="008A1B6A" w:rsidRPr="008A1B6A" w:rsidRDefault="008A1B6A" w:rsidP="008A1B6A">
      <w:pPr>
        <w:pStyle w:val="Listenabsatz"/>
        <w:numPr>
          <w:ilvl w:val="0"/>
          <w:numId w:val="2"/>
        </w:numPr>
        <w:tabs>
          <w:tab w:val="left" w:pos="2268"/>
        </w:tabs>
        <w:spacing w:line="360" w:lineRule="auto"/>
        <w:rPr>
          <w:rFonts w:ascii="Source Sans Pro Light" w:hAnsi="Source Sans Pro Light" w:cs="Segoe UI Light"/>
          <w:sz w:val="18"/>
          <w:szCs w:val="18"/>
          <w:lang w:val="de-CH"/>
        </w:rPr>
      </w:pPr>
      <w:r w:rsidRPr="008A1B6A">
        <w:rPr>
          <w:rFonts w:ascii="Source Sans Pro Light" w:hAnsi="Source Sans Pro Light" w:cs="Segoe UI Light"/>
          <w:sz w:val="18"/>
          <w:szCs w:val="18"/>
          <w:lang w:val="de-CH"/>
        </w:rPr>
        <w:t xml:space="preserve">freiwillige Helfer, </w:t>
      </w:r>
    </w:p>
    <w:p w14:paraId="503A493D" w14:textId="77777777" w:rsidR="008A1B6A" w:rsidRPr="008A1B6A" w:rsidRDefault="008A1B6A" w:rsidP="008A1B6A">
      <w:pPr>
        <w:pStyle w:val="Listenabsatz"/>
        <w:numPr>
          <w:ilvl w:val="0"/>
          <w:numId w:val="2"/>
        </w:numPr>
        <w:tabs>
          <w:tab w:val="left" w:pos="2268"/>
        </w:tabs>
        <w:spacing w:line="360" w:lineRule="auto"/>
        <w:rPr>
          <w:rFonts w:ascii="Source Sans Pro Light" w:hAnsi="Source Sans Pro Light" w:cs="Segoe UI Light"/>
          <w:sz w:val="18"/>
          <w:szCs w:val="18"/>
          <w:lang w:val="de-CH"/>
        </w:rPr>
      </w:pPr>
      <w:r w:rsidRPr="008A1B6A">
        <w:rPr>
          <w:rFonts w:ascii="Source Sans Pro Light" w:hAnsi="Source Sans Pro Light" w:cs="Segoe UI Light"/>
          <w:sz w:val="18"/>
          <w:szCs w:val="18"/>
          <w:lang w:val="de-CH"/>
        </w:rPr>
        <w:t>einzelnen Mitarbeitern von Jobcenter St. Gallen GmbH</w:t>
      </w:r>
    </w:p>
    <w:p w14:paraId="67187E0E" w14:textId="77777777" w:rsidR="008A1B6A" w:rsidRPr="008A1B6A" w:rsidRDefault="008A1B6A" w:rsidP="008A1B6A">
      <w:pPr>
        <w:spacing w:line="360" w:lineRule="auto"/>
        <w:rPr>
          <w:rFonts w:ascii="Source Sans Pro Light" w:hAnsi="Source Sans Pro Light"/>
          <w:sz w:val="18"/>
          <w:szCs w:val="18"/>
        </w:rPr>
      </w:pPr>
      <w:r w:rsidRPr="008A1B6A">
        <w:rPr>
          <w:rFonts w:ascii="Source Sans Pro Light" w:hAnsi="Source Sans Pro Light"/>
          <w:sz w:val="18"/>
          <w:szCs w:val="18"/>
        </w:rPr>
        <w:t>In den gesetzlich vorgesehenen Fällen können Personendaten sowie besonders schützenswerte Personendaten ohne Einwilligung bekanntgegeben werden.</w:t>
      </w:r>
    </w:p>
    <w:p w14:paraId="31A8BF98" w14:textId="77777777" w:rsidR="008A1B6A" w:rsidRPr="008A1B6A" w:rsidRDefault="008A1B6A" w:rsidP="008A1B6A">
      <w:pPr>
        <w:tabs>
          <w:tab w:val="left" w:pos="2268"/>
        </w:tabs>
        <w:spacing w:line="360" w:lineRule="auto"/>
        <w:rPr>
          <w:rFonts w:ascii="Source Sans Pro Light" w:hAnsi="Source Sans Pro Light" w:cs="Segoe UI Light"/>
          <w:sz w:val="18"/>
          <w:szCs w:val="18"/>
          <w:lang w:val="de-CH"/>
        </w:rPr>
      </w:pPr>
      <w:r w:rsidRPr="008A1B6A">
        <w:rPr>
          <w:rFonts w:ascii="Source Sans Pro Light" w:hAnsi="Source Sans Pro Light"/>
          <w:sz w:val="18"/>
          <w:szCs w:val="18"/>
        </w:rPr>
        <w:t>Weiter behalten wir uns insbesondere vor Personendaten sowie besonders schützenswerte Personendaten einem Bundesorgan, einem öffentlichen Organ eines anderen Kantons oder einem anderen öffentlichen Organ des Kantons St. Gallen weiterzuleiten, sofern diese von diesem Organ zur Erfüllung einer gesetzlichen Aufgabe benötigt werden.</w:t>
      </w:r>
    </w:p>
    <w:p w14:paraId="3D810D74" w14:textId="6207118C" w:rsidR="00137271" w:rsidRPr="008A1B6A" w:rsidRDefault="008A1B6A" w:rsidP="008A1B6A">
      <w:pPr>
        <w:tabs>
          <w:tab w:val="left" w:pos="2268"/>
        </w:tabs>
        <w:spacing w:line="360" w:lineRule="auto"/>
        <w:rPr>
          <w:rFonts w:ascii="Source Sans Pro Light" w:hAnsi="Source Sans Pro Light" w:cs="Segoe UI Light"/>
          <w:sz w:val="18"/>
          <w:szCs w:val="18"/>
          <w:lang w:val="de-CH"/>
        </w:rPr>
      </w:pPr>
      <w:r w:rsidRPr="008A1B6A">
        <w:rPr>
          <w:rFonts w:ascii="Source Sans Pro Light" w:hAnsi="Source Sans Pro Light" w:cs="Segoe UI Light"/>
          <w:sz w:val="18"/>
          <w:szCs w:val="18"/>
          <w:lang w:val="de-CH"/>
        </w:rPr>
        <w:t>Nach erfolgreicher Arbeitsvermittlung werden in aus Ziff. I erhobenen Daten einzig dem Klienten/ der Klientin weitergegeben.</w:t>
      </w:r>
    </w:p>
    <w:p w14:paraId="694F624C" w14:textId="28DDD907" w:rsidR="008A1B6A" w:rsidRPr="00137271" w:rsidRDefault="008A1B6A" w:rsidP="008A1B6A">
      <w:pPr>
        <w:pStyle w:val="Listenabsatz"/>
        <w:numPr>
          <w:ilvl w:val="0"/>
          <w:numId w:val="1"/>
        </w:numPr>
        <w:tabs>
          <w:tab w:val="left" w:pos="5387"/>
        </w:tabs>
        <w:spacing w:line="360" w:lineRule="auto"/>
        <w:rPr>
          <w:rFonts w:ascii="Source Sans Pro Light" w:hAnsi="Source Sans Pro Light" w:cs="Segoe UI Light"/>
          <w:b/>
          <w:bCs/>
          <w:sz w:val="22"/>
          <w:szCs w:val="22"/>
          <w:lang w:val="de-CH"/>
        </w:rPr>
      </w:pPr>
      <w:r w:rsidRPr="00137271">
        <w:rPr>
          <w:rFonts w:ascii="Source Sans Pro Light" w:hAnsi="Source Sans Pro Light" w:cs="Segoe UI Light"/>
          <w:b/>
          <w:bCs/>
          <w:sz w:val="22"/>
          <w:szCs w:val="22"/>
          <w:lang w:val="de-CH"/>
        </w:rPr>
        <w:t>Widerruf</w:t>
      </w:r>
    </w:p>
    <w:p w14:paraId="257ADEDE" w14:textId="77777777" w:rsidR="008A1B6A" w:rsidRPr="008A1B6A" w:rsidRDefault="008A1B6A" w:rsidP="008A1B6A">
      <w:pPr>
        <w:tabs>
          <w:tab w:val="left" w:pos="5387"/>
        </w:tabs>
        <w:spacing w:line="360" w:lineRule="auto"/>
        <w:rPr>
          <w:rFonts w:ascii="Source Sans Pro Light" w:hAnsi="Source Sans Pro Light" w:cs="Segoe UI Light"/>
          <w:sz w:val="18"/>
          <w:szCs w:val="18"/>
          <w:lang w:val="de-CH"/>
        </w:rPr>
      </w:pPr>
      <w:r w:rsidRPr="008A1B6A">
        <w:rPr>
          <w:rFonts w:ascii="Source Sans Pro Light" w:hAnsi="Source Sans Pro Light" w:cs="Segoe UI Light"/>
          <w:sz w:val="18"/>
          <w:szCs w:val="18"/>
          <w:lang w:val="de-CH"/>
        </w:rPr>
        <w:t>Der Klient/ die Klientin kann die hier vorliegende Einwilligung jederzeit schriftlich bei der Verantwortlichen Gina Cattozzo widerrufen. Der Widerruf hat lediglich Wirkung auf die Bearbeitung von zukünftigen Daten. Daten, welche bis zum Widerruf bearbeitet wurden, bleiben rechtmässig. Der Widerruf kann jederzeit per E-Mail erfolgen (administration@jobcenter-sg.ch).</w:t>
      </w:r>
    </w:p>
    <w:p w14:paraId="5D6CFD84" w14:textId="77777777" w:rsidR="008A1B6A" w:rsidRPr="004752B3" w:rsidRDefault="008A1B6A">
      <w:pPr>
        <w:rPr>
          <w:rFonts w:ascii="Source Sans Pro Light" w:hAnsi="Source Sans Pro Light"/>
          <w:sz w:val="10"/>
          <w:szCs w:val="10"/>
          <w:lang w:val="de-CH"/>
        </w:rPr>
      </w:pPr>
    </w:p>
    <w:p w14:paraId="7D4601DA" w14:textId="5BE786AB" w:rsidR="008A1B6A" w:rsidRDefault="008A1B6A">
      <w:pPr>
        <w:rPr>
          <w:rFonts w:ascii="Source Sans Pro Light" w:hAnsi="Source Sans Pro Light"/>
          <w:sz w:val="18"/>
          <w:szCs w:val="18"/>
          <w:lang w:val="de-CH"/>
        </w:rPr>
      </w:pPr>
      <w:r w:rsidRPr="000655D4">
        <w:rPr>
          <w:rFonts w:ascii="Source Sans Pro Light" w:hAnsi="Source Sans Pro Light"/>
          <w:sz w:val="18"/>
          <w:szCs w:val="18"/>
          <w:highlight w:val="yellow"/>
          <w:lang w:val="de-CH"/>
        </w:rPr>
        <w:t>Ort, Datum und Unterschrift</w:t>
      </w:r>
    </w:p>
    <w:p w14:paraId="372F4399" w14:textId="77777777" w:rsidR="00137271" w:rsidRDefault="00137271">
      <w:pPr>
        <w:rPr>
          <w:rFonts w:ascii="Source Sans Pro Light" w:hAnsi="Source Sans Pro Light"/>
          <w:sz w:val="18"/>
          <w:szCs w:val="18"/>
          <w:lang w:val="de-CH"/>
        </w:rPr>
      </w:pPr>
    </w:p>
    <w:p w14:paraId="7845146D" w14:textId="77777777" w:rsidR="00137271" w:rsidRPr="008A1B6A" w:rsidRDefault="00137271" w:rsidP="00137271">
      <w:pPr>
        <w:pBdr>
          <w:bottom w:val="dotted" w:sz="4" w:space="1" w:color="auto"/>
        </w:pBdr>
        <w:rPr>
          <w:rFonts w:ascii="Source Sans Pro Light" w:hAnsi="Source Sans Pro Light"/>
          <w:sz w:val="18"/>
          <w:szCs w:val="18"/>
          <w:lang w:val="de-CH"/>
        </w:rPr>
      </w:pPr>
      <w:permStart w:id="1812230877" w:edGrp="everyone"/>
      <w:permEnd w:id="1812230877"/>
    </w:p>
    <w:p w14:paraId="404AA95B" w14:textId="77777777" w:rsidR="008A1B6A" w:rsidRPr="008A1B6A" w:rsidRDefault="008A1B6A">
      <w:pPr>
        <w:rPr>
          <w:rFonts w:ascii="Source Sans Pro Light" w:hAnsi="Source Sans Pro Light"/>
          <w:sz w:val="18"/>
          <w:szCs w:val="18"/>
          <w:lang w:val="de-CH"/>
        </w:rPr>
      </w:pPr>
    </w:p>
    <w:p w14:paraId="135A9D91" w14:textId="77777777" w:rsidR="008A1B6A" w:rsidRPr="008A1B6A" w:rsidRDefault="008A1B6A">
      <w:pPr>
        <w:rPr>
          <w:rFonts w:ascii="Source Sans Pro Light" w:hAnsi="Source Sans Pro Light"/>
          <w:sz w:val="18"/>
          <w:szCs w:val="18"/>
          <w:lang w:val="de-CH"/>
        </w:rPr>
      </w:pPr>
    </w:p>
    <w:p w14:paraId="2AAA70F7" w14:textId="77777777" w:rsidR="008A1B6A" w:rsidRPr="000655D4" w:rsidRDefault="008A1B6A" w:rsidP="008A1B6A">
      <w:pPr>
        <w:tabs>
          <w:tab w:val="left" w:pos="5387"/>
        </w:tabs>
        <w:spacing w:line="360" w:lineRule="auto"/>
        <w:rPr>
          <w:rFonts w:ascii="Source Sans Pro Light" w:hAnsi="Source Sans Pro Light" w:cs="Segoe UI Light"/>
          <w:b/>
          <w:bCs/>
          <w:sz w:val="22"/>
          <w:szCs w:val="22"/>
          <w:lang w:val="de-CH"/>
        </w:rPr>
      </w:pPr>
      <w:r w:rsidRPr="000655D4">
        <w:rPr>
          <w:rFonts w:ascii="Source Sans Pro Light" w:hAnsi="Source Sans Pro Light" w:cs="Segoe UI Light"/>
          <w:b/>
          <w:bCs/>
          <w:sz w:val="22"/>
          <w:szCs w:val="22"/>
          <w:lang w:val="de-CH"/>
        </w:rPr>
        <w:t>Einwilligung zur Aufbewahrung nach Job-Begleitung</w:t>
      </w:r>
    </w:p>
    <w:p w14:paraId="67BC7956" w14:textId="77777777" w:rsidR="008A1B6A" w:rsidRDefault="008A1B6A" w:rsidP="008A1B6A">
      <w:pPr>
        <w:tabs>
          <w:tab w:val="left" w:pos="5387"/>
        </w:tabs>
        <w:spacing w:line="360" w:lineRule="auto"/>
        <w:rPr>
          <w:rFonts w:ascii="Source Sans Pro Light" w:hAnsi="Source Sans Pro Light" w:cs="Segoe UI Light"/>
          <w:sz w:val="18"/>
          <w:szCs w:val="18"/>
          <w:lang w:val="de-CH"/>
        </w:rPr>
      </w:pPr>
      <w:r w:rsidRPr="008A1B6A">
        <w:rPr>
          <w:rFonts w:ascii="Source Sans Pro Light" w:hAnsi="Source Sans Pro Light" w:cs="Segoe UI Light"/>
          <w:sz w:val="18"/>
          <w:szCs w:val="18"/>
          <w:lang w:val="de-CH"/>
        </w:rPr>
        <w:t>Meine Daten dürfen für mich nach abgeschlossener Begleitung bei der Jobcenter St. Gallen GmbH aufbewahrt werden, für den Fall, dass ich zu einem späteren Zeitpunkt wieder auf die Jobcenter St. Gallen GmbH zurückkommen will</w:t>
      </w:r>
    </w:p>
    <w:p w14:paraId="2012C18F" w14:textId="77777777" w:rsidR="00137271" w:rsidRPr="008A1B6A" w:rsidRDefault="00137271" w:rsidP="008A1B6A">
      <w:pPr>
        <w:tabs>
          <w:tab w:val="left" w:pos="5387"/>
        </w:tabs>
        <w:spacing w:line="360" w:lineRule="auto"/>
        <w:rPr>
          <w:rFonts w:ascii="Source Sans Pro Light" w:hAnsi="Source Sans Pro Light" w:cs="Segoe UI Light"/>
          <w:sz w:val="18"/>
          <w:szCs w:val="18"/>
          <w:lang w:val="de-CH"/>
        </w:rPr>
      </w:pPr>
    </w:p>
    <w:p w14:paraId="4487CEA1" w14:textId="749482C9" w:rsidR="008A1B6A" w:rsidRDefault="00195C56" w:rsidP="008A1B6A">
      <w:pPr>
        <w:tabs>
          <w:tab w:val="left" w:pos="5387"/>
        </w:tabs>
        <w:spacing w:line="360" w:lineRule="auto"/>
        <w:ind w:left="284" w:firstLine="142"/>
        <w:rPr>
          <w:rFonts w:ascii="Source Sans Pro Light" w:hAnsi="Source Sans Pro Light" w:cs="Segoe UI Light"/>
          <w:sz w:val="18"/>
          <w:szCs w:val="18"/>
          <w:lang w:val="de-CH"/>
        </w:rPr>
      </w:pPr>
      <w:permStart w:id="1113091704" w:edGrp="everyone"/>
      <w:r w:rsidRPr="008A1B6A">
        <w:rPr>
          <w:rFonts w:ascii="Source Sans Pro Light" w:hAnsi="Source Sans Pro Light" w:cs="Segoe UI Light"/>
          <w:noProof/>
          <w:sz w:val="18"/>
          <w:szCs w:val="18"/>
          <w:lang w:val="de-CH"/>
        </w:rPr>
        <mc:AlternateContent>
          <mc:Choice Requires="wps">
            <w:drawing>
              <wp:anchor distT="0" distB="0" distL="114300" distR="114300" simplePos="0" relativeHeight="251662336" behindDoc="0" locked="0" layoutInCell="1" allowOverlap="1" wp14:anchorId="006A3CFA" wp14:editId="06B2024A">
                <wp:simplePos x="0" y="0"/>
                <wp:positionH relativeFrom="column">
                  <wp:posOffset>0</wp:posOffset>
                </wp:positionH>
                <wp:positionV relativeFrom="paragraph">
                  <wp:posOffset>24765</wp:posOffset>
                </wp:positionV>
                <wp:extent cx="188259" cy="134471"/>
                <wp:effectExtent l="50800" t="25400" r="53340" b="81915"/>
                <wp:wrapNone/>
                <wp:docPr id="1276438614" name="Rechteck 1276438614"/>
                <wp:cNvGraphicFramePr/>
                <a:graphic xmlns:a="http://schemas.openxmlformats.org/drawingml/2006/main">
                  <a:graphicData uri="http://schemas.microsoft.com/office/word/2010/wordprocessingShape">
                    <wps:wsp>
                      <wps:cNvSpPr/>
                      <wps:spPr>
                        <a:xfrm>
                          <a:off x="0" y="0"/>
                          <a:ext cx="188259" cy="134471"/>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61A95F" id="Rechteck 1276438614" o:spid="_x0000_s1026" style="position:absolute;margin-left:0;margin-top:1.95pt;width:14.8pt;height:10.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" filled="f" strokecolor="#4472c4 [3204]" strokeweight=".5pt"/>
            </w:pict>
          </mc:Fallback>
        </mc:AlternateContent>
      </w:r>
      <w:permEnd w:id="1113091704"/>
      <w:r w:rsidR="008A1B6A" w:rsidRPr="008A1B6A">
        <w:rPr>
          <w:rFonts w:ascii="Source Sans Pro Light" w:hAnsi="Source Sans Pro Light" w:cs="Segoe UI Light"/>
          <w:sz w:val="18"/>
          <w:szCs w:val="18"/>
          <w:lang w:val="de-CH"/>
        </w:rPr>
        <w:t>JA, ich möchte auf meine Daten zurückgreifen können</w:t>
      </w:r>
    </w:p>
    <w:p w14:paraId="0B880DFA" w14:textId="165A7682" w:rsidR="00137271" w:rsidRDefault="00137271" w:rsidP="00137271">
      <w:pPr>
        <w:ind w:firstLine="426"/>
        <w:rPr>
          <w:rFonts w:ascii="Source Sans Pro Light" w:hAnsi="Source Sans Pro Light" w:cs="Segoe UI Light"/>
          <w:sz w:val="18"/>
          <w:szCs w:val="18"/>
          <w:lang w:val="de-CH"/>
        </w:rPr>
      </w:pPr>
      <w:permStart w:id="1027408713" w:edGrp="everyone"/>
      <w:r w:rsidRPr="008A1B6A">
        <w:rPr>
          <w:rFonts w:ascii="Source Sans Pro Light" w:hAnsi="Source Sans Pro Light" w:cs="Segoe UI Light"/>
          <w:noProof/>
          <w:sz w:val="18"/>
          <w:szCs w:val="18"/>
          <w:lang w:val="de-CH"/>
        </w:rPr>
        <mc:AlternateContent>
          <mc:Choice Requires="wps">
            <w:drawing>
              <wp:anchor distT="0" distB="0" distL="114300" distR="114300" simplePos="0" relativeHeight="251660288" behindDoc="0" locked="0" layoutInCell="1" allowOverlap="1" wp14:anchorId="4E43AC6E" wp14:editId="3CD47A6B">
                <wp:simplePos x="0" y="0"/>
                <wp:positionH relativeFrom="column">
                  <wp:posOffset>-17145</wp:posOffset>
                </wp:positionH>
                <wp:positionV relativeFrom="paragraph">
                  <wp:posOffset>144145</wp:posOffset>
                </wp:positionV>
                <wp:extent cx="188259" cy="134471"/>
                <wp:effectExtent l="50800" t="25400" r="53340" b="81915"/>
                <wp:wrapNone/>
                <wp:docPr id="2067244900" name="Rechteck 2067244900"/>
                <wp:cNvGraphicFramePr/>
                <a:graphic xmlns:a="http://schemas.openxmlformats.org/drawingml/2006/main">
                  <a:graphicData uri="http://schemas.microsoft.com/office/word/2010/wordprocessingShape">
                    <wps:wsp>
                      <wps:cNvSpPr/>
                      <wps:spPr>
                        <a:xfrm>
                          <a:off x="0" y="0"/>
                          <a:ext cx="188259" cy="134471"/>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235D65" id="Rechteck 2067244900" o:spid="_x0000_s1026" style="position:absolute;margin-left:-1.35pt;margin-top:11.35pt;width:14.8pt;height:10.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" filled="f" strokecolor="#4472c4 [3204]" strokeweight=".5pt"/>
            </w:pict>
          </mc:Fallback>
        </mc:AlternateContent>
      </w:r>
      <w:permEnd w:id="1027408713"/>
    </w:p>
    <w:p w14:paraId="671827ED" w14:textId="7D47F2C0" w:rsidR="008A1B6A" w:rsidRPr="008A1B6A" w:rsidRDefault="008A1B6A" w:rsidP="004752B3">
      <w:pPr>
        <w:ind w:firstLine="426"/>
        <w:rPr>
          <w:rFonts w:ascii="Source Sans Pro Light" w:hAnsi="Source Sans Pro Light" w:cs="Segoe UI Light"/>
          <w:sz w:val="18"/>
          <w:szCs w:val="18"/>
          <w:lang w:val="de-CH"/>
        </w:rPr>
      </w:pPr>
      <w:r w:rsidRPr="008A1B6A">
        <w:rPr>
          <w:rFonts w:ascii="Source Sans Pro Light" w:hAnsi="Source Sans Pro Light" w:cs="Segoe UI Light"/>
          <w:sz w:val="18"/>
          <w:szCs w:val="18"/>
          <w:lang w:val="de-CH"/>
        </w:rPr>
        <w:t>NEIN, ich brauche nach abgeschlossener Begleitung keinen Zugriff mehr auf meine Daten und möchte die der Jobcenter St.Gallen GmbH vorliegenden Datensätze vernichtet werden (Daten, welche von der Jobcenter St.Gallen GmbH zu Zwecken der Rechnungslegung aufbewahrt werden müssen, sind hiervon nicht erfasst. Sie werden nach Erlöschen des Bearbeitungszwecks pseudonymisiert). Zum Widerrufsrecht siehe Ziff.  IV.</w:t>
      </w:r>
    </w:p>
    <w:p w14:paraId="126DF5EC" w14:textId="77777777" w:rsidR="00137271" w:rsidRPr="004752B3" w:rsidRDefault="00137271" w:rsidP="008A1B6A">
      <w:pPr>
        <w:rPr>
          <w:rFonts w:ascii="Source Sans Pro Light" w:hAnsi="Source Sans Pro Light" w:cs="Segoe UI Light"/>
          <w:sz w:val="10"/>
          <w:szCs w:val="10"/>
          <w:lang w:val="de-CH"/>
        </w:rPr>
      </w:pPr>
    </w:p>
    <w:p w14:paraId="098E8E26" w14:textId="0A985E7F" w:rsidR="008A1B6A" w:rsidRPr="008A1B6A" w:rsidRDefault="008A1B6A" w:rsidP="008A1B6A">
      <w:pPr>
        <w:rPr>
          <w:rFonts w:ascii="Source Sans Pro Light" w:hAnsi="Source Sans Pro Light" w:cs="Segoe UI Light"/>
          <w:sz w:val="18"/>
          <w:szCs w:val="18"/>
          <w:lang w:val="de-CH"/>
        </w:rPr>
      </w:pPr>
      <w:r w:rsidRPr="000655D4">
        <w:rPr>
          <w:rFonts w:ascii="Source Sans Pro Light" w:hAnsi="Source Sans Pro Light" w:cs="Segoe UI Light"/>
          <w:sz w:val="18"/>
          <w:szCs w:val="18"/>
          <w:highlight w:val="yellow"/>
          <w:lang w:val="de-CH"/>
        </w:rPr>
        <w:t>Ort, Datum und Unterschrift</w:t>
      </w:r>
    </w:p>
    <w:p w14:paraId="0F58B284" w14:textId="77777777" w:rsidR="00137271" w:rsidRDefault="00137271" w:rsidP="008A1B6A">
      <w:pPr>
        <w:rPr>
          <w:rFonts w:ascii="Source Sans Pro Light" w:hAnsi="Source Sans Pro Light"/>
          <w:sz w:val="18"/>
          <w:szCs w:val="18"/>
          <w:lang w:val="de-CH"/>
        </w:rPr>
      </w:pPr>
    </w:p>
    <w:p w14:paraId="2033A7E0" w14:textId="77777777" w:rsidR="00137271" w:rsidRPr="008A1B6A" w:rsidRDefault="00137271" w:rsidP="00137271">
      <w:pPr>
        <w:pBdr>
          <w:bottom w:val="dotted" w:sz="4" w:space="1" w:color="auto"/>
        </w:pBdr>
        <w:rPr>
          <w:rFonts w:ascii="Source Sans Pro Light" w:hAnsi="Source Sans Pro Light"/>
          <w:sz w:val="18"/>
          <w:szCs w:val="18"/>
          <w:lang w:val="de-CH"/>
        </w:rPr>
      </w:pPr>
      <w:permStart w:id="1060967623" w:edGrp="everyone"/>
      <w:permEnd w:id="1060967623"/>
    </w:p>
    <w:sectPr w:rsidR="00137271" w:rsidRPr="008A1B6A">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28B67" w14:textId="77777777" w:rsidR="00263508" w:rsidRDefault="00263508" w:rsidP="008A1B6A">
      <w:r>
        <w:separator/>
      </w:r>
    </w:p>
  </w:endnote>
  <w:endnote w:type="continuationSeparator" w:id="0">
    <w:p w14:paraId="4E077028" w14:textId="77777777" w:rsidR="00263508" w:rsidRDefault="00263508" w:rsidP="008A1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Light">
    <w:altName w:val="Source Sans Pro Light"/>
    <w:charset w:val="00"/>
    <w:family w:val="swiss"/>
    <w:pitch w:val="variable"/>
    <w:sig w:usb0="600002F7" w:usb1="02000001" w:usb2="00000000" w:usb3="00000000" w:csb0="0000019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6A20A" w14:textId="77777777" w:rsidR="00263508" w:rsidRDefault="00263508" w:rsidP="008A1B6A">
      <w:r>
        <w:separator/>
      </w:r>
    </w:p>
  </w:footnote>
  <w:footnote w:type="continuationSeparator" w:id="0">
    <w:p w14:paraId="015D3525" w14:textId="77777777" w:rsidR="00263508" w:rsidRDefault="00263508" w:rsidP="008A1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1BE39" w14:textId="6CCBB3BF" w:rsidR="008A1B6A" w:rsidRDefault="008A1B6A" w:rsidP="008A1B6A">
    <w:pPr>
      <w:rPr>
        <w:rFonts w:ascii="Source Sans Pro Light" w:eastAsia="Arial" w:hAnsi="Source Sans Pro Light" w:cs="Arial"/>
        <w:b/>
        <w:bCs/>
        <w:sz w:val="22"/>
        <w:szCs w:val="22"/>
        <w:lang w:val="de"/>
      </w:rPr>
    </w:pPr>
    <w:r>
      <w:rPr>
        <w:noProof/>
        <w14:ligatures w14:val="standardContextual"/>
      </w:rPr>
      <w:drawing>
        <wp:anchor distT="0" distB="0" distL="114300" distR="114300" simplePos="0" relativeHeight="251658240" behindDoc="0" locked="0" layoutInCell="1" allowOverlap="1" wp14:anchorId="0BEB8222" wp14:editId="1229678B">
          <wp:simplePos x="0" y="0"/>
          <wp:positionH relativeFrom="column">
            <wp:posOffset>5219065</wp:posOffset>
          </wp:positionH>
          <wp:positionV relativeFrom="paragraph">
            <wp:posOffset>-182880</wp:posOffset>
          </wp:positionV>
          <wp:extent cx="1078865" cy="536385"/>
          <wp:effectExtent l="0" t="0" r="6985" b="0"/>
          <wp:wrapNone/>
          <wp:docPr id="2110773116" name="Grafik 1" descr="Ein Bild, das Kreis, Tex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773116" name="Grafik 1" descr="Ein Bild, das Kreis, Tex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78865" cy="536385"/>
                  </a:xfrm>
                  <a:prstGeom prst="rect">
                    <a:avLst/>
                  </a:prstGeom>
                </pic:spPr>
              </pic:pic>
            </a:graphicData>
          </a:graphic>
          <wp14:sizeRelH relativeFrom="margin">
            <wp14:pctWidth>0</wp14:pctWidth>
          </wp14:sizeRelH>
          <wp14:sizeRelV relativeFrom="margin">
            <wp14:pctHeight>0</wp14:pctHeight>
          </wp14:sizeRelV>
        </wp:anchor>
      </w:drawing>
    </w:r>
    <w:r w:rsidRPr="00913FC8">
      <w:rPr>
        <w:rFonts w:ascii="Source Sans Pro Light" w:eastAsia="Arial" w:hAnsi="Source Sans Pro Light" w:cs="Arial"/>
        <w:b/>
        <w:bCs/>
        <w:sz w:val="22"/>
        <w:szCs w:val="22"/>
        <w:lang w:val="de"/>
      </w:rPr>
      <w:t>Anmeldeformular und Einwilligungserklärung zu</w:t>
    </w:r>
    <w:r w:rsidR="00515693">
      <w:rPr>
        <w:rFonts w:ascii="Source Sans Pro Light" w:eastAsia="Arial" w:hAnsi="Source Sans Pro Light" w:cs="Arial"/>
        <w:b/>
        <w:bCs/>
        <w:sz w:val="22"/>
        <w:szCs w:val="22"/>
        <w:lang w:val="de"/>
      </w:rPr>
      <w:t>r</w:t>
    </w:r>
    <w:r w:rsidRPr="00913FC8">
      <w:rPr>
        <w:rFonts w:ascii="Source Sans Pro Light" w:eastAsia="Arial" w:hAnsi="Source Sans Pro Light" w:cs="Arial"/>
        <w:b/>
        <w:bCs/>
        <w:sz w:val="22"/>
        <w:szCs w:val="22"/>
        <w:lang w:val="de"/>
      </w:rPr>
      <w:t xml:space="preserve"> Bearbeitung von Personendaten</w:t>
    </w:r>
  </w:p>
  <w:p w14:paraId="7EFAF9A4" w14:textId="77777777" w:rsidR="004752B3" w:rsidRPr="00913FC8" w:rsidRDefault="004752B3" w:rsidP="008A1B6A">
    <w:pPr>
      <w:rPr>
        <w:rFonts w:ascii="Source Sans Pro Light" w:eastAsia="Arial" w:hAnsi="Source Sans Pro Light" w:cs="Arial"/>
        <w:b/>
        <w:bCs/>
        <w:sz w:val="22"/>
        <w:szCs w:val="22"/>
        <w:lang w:val="de"/>
      </w:rPr>
    </w:pPr>
  </w:p>
  <w:p w14:paraId="47394C3C" w14:textId="1915A049" w:rsidR="008A1B6A" w:rsidRDefault="008A1B6A" w:rsidP="008A1B6A">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6031C0"/>
    <w:multiLevelType w:val="hybridMultilevel"/>
    <w:tmpl w:val="B3AAFD28"/>
    <w:lvl w:ilvl="0" w:tplc="93C6A02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0BF2F8B"/>
    <w:multiLevelType w:val="hybridMultilevel"/>
    <w:tmpl w:val="4CA263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AD20CDC"/>
    <w:multiLevelType w:val="hybridMultilevel"/>
    <w:tmpl w:val="B3AAFD2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10776697">
    <w:abstractNumId w:val="0"/>
  </w:num>
  <w:num w:numId="2" w16cid:durableId="988902987">
    <w:abstractNumId w:val="1"/>
  </w:num>
  <w:num w:numId="3" w16cid:durableId="1994750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ocumentProtection w:edit="readOnly" w:enforcement="1" w:cryptProviderType="rsaAES" w:cryptAlgorithmClass="hash" w:cryptAlgorithmType="typeAny" w:cryptAlgorithmSid="14" w:cryptSpinCount="100000" w:hash="EDotnG0Of83WMg7UjScEcSJlKa96YLY2dKYQC2IZWkTvGV3u8K67dPaArUTjeDrNq61Rx+i/LC0CWJijPdP8sQ==" w:salt="YyQFnS6yHEkl2KtEe0RPR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B6A"/>
    <w:rsid w:val="000655D4"/>
    <w:rsid w:val="00137271"/>
    <w:rsid w:val="00195C56"/>
    <w:rsid w:val="00263508"/>
    <w:rsid w:val="00300478"/>
    <w:rsid w:val="00360743"/>
    <w:rsid w:val="004428F0"/>
    <w:rsid w:val="004752B3"/>
    <w:rsid w:val="00515693"/>
    <w:rsid w:val="0060381C"/>
    <w:rsid w:val="00764EA2"/>
    <w:rsid w:val="00831348"/>
    <w:rsid w:val="00832FA4"/>
    <w:rsid w:val="008A1B6A"/>
    <w:rsid w:val="00B261D4"/>
    <w:rsid w:val="00FD0C5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0598F"/>
  <w15:chartTrackingRefBased/>
  <w15:docId w15:val="{5B19E38A-F4CF-4DA6-A0E4-69E3DB71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A1B6A"/>
    <w:pPr>
      <w:spacing w:after="0" w:line="240" w:lineRule="auto"/>
    </w:pPr>
    <w:rPr>
      <w:rFonts w:eastAsiaTheme="minorEastAsia"/>
      <w:kern w:val="0"/>
      <w:sz w:val="24"/>
      <w:szCs w:val="24"/>
      <w:lang w:val="de-DE"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A1B6A"/>
    <w:pPr>
      <w:ind w:left="720"/>
      <w:contextualSpacing/>
    </w:pPr>
  </w:style>
  <w:style w:type="paragraph" w:styleId="Kopfzeile">
    <w:name w:val="header"/>
    <w:basedOn w:val="Standard"/>
    <w:link w:val="KopfzeileZchn"/>
    <w:uiPriority w:val="99"/>
    <w:unhideWhenUsed/>
    <w:rsid w:val="008A1B6A"/>
    <w:pPr>
      <w:tabs>
        <w:tab w:val="center" w:pos="4536"/>
        <w:tab w:val="right" w:pos="9072"/>
      </w:tabs>
    </w:pPr>
  </w:style>
  <w:style w:type="character" w:customStyle="1" w:styleId="KopfzeileZchn">
    <w:name w:val="Kopfzeile Zchn"/>
    <w:basedOn w:val="Absatz-Standardschriftart"/>
    <w:link w:val="Kopfzeile"/>
    <w:uiPriority w:val="99"/>
    <w:rsid w:val="008A1B6A"/>
    <w:rPr>
      <w:rFonts w:eastAsiaTheme="minorEastAsia"/>
      <w:kern w:val="0"/>
      <w:sz w:val="24"/>
      <w:szCs w:val="24"/>
      <w:lang w:val="de-DE" w:eastAsia="de-DE"/>
      <w14:ligatures w14:val="none"/>
    </w:rPr>
  </w:style>
  <w:style w:type="paragraph" w:styleId="Fuzeile">
    <w:name w:val="footer"/>
    <w:basedOn w:val="Standard"/>
    <w:link w:val="FuzeileZchn"/>
    <w:uiPriority w:val="99"/>
    <w:unhideWhenUsed/>
    <w:rsid w:val="008A1B6A"/>
    <w:pPr>
      <w:tabs>
        <w:tab w:val="center" w:pos="4536"/>
        <w:tab w:val="right" w:pos="9072"/>
      </w:tabs>
    </w:pPr>
  </w:style>
  <w:style w:type="character" w:customStyle="1" w:styleId="FuzeileZchn">
    <w:name w:val="Fußzeile Zchn"/>
    <w:basedOn w:val="Absatz-Standardschriftart"/>
    <w:link w:val="Fuzeile"/>
    <w:uiPriority w:val="99"/>
    <w:rsid w:val="008A1B6A"/>
    <w:rPr>
      <w:rFonts w:eastAsiaTheme="minorEastAsia"/>
      <w:kern w:val="0"/>
      <w:sz w:val="24"/>
      <w:szCs w:val="24"/>
      <w:lang w:val="de-DE" w:eastAsia="de-DE"/>
      <w14:ligatures w14:val="none"/>
    </w:rPr>
  </w:style>
  <w:style w:type="table" w:styleId="Tabellenraster">
    <w:name w:val="Table Grid"/>
    <w:basedOn w:val="NormaleTabelle"/>
    <w:uiPriority w:val="39"/>
    <w:rsid w:val="008A1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740</Words>
  <Characters>4664</Characters>
  <Application>Microsoft Office Word</Application>
  <DocSecurity>8</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Administration Jobcenter St. Gallen</dc:creator>
  <cp:keywords/>
  <dc:description/>
  <cp:lastModifiedBy>Administration Jobcenter St. Gallen</cp:lastModifiedBy>
  <cp:revision>3</cp:revision>
  <dcterms:created xsi:type="dcterms:W3CDTF">2025-08-22T12:49:00Z</dcterms:created>
  <dcterms:modified xsi:type="dcterms:W3CDTF">2025-08-22T12:50:00Z</dcterms:modified>
</cp:coreProperties>
</file>